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2A5DEE35"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3AD492EB" w14:textId="64079F58" w:rsidR="00196545" w:rsidRPr="00196545" w:rsidRDefault="00196545" w:rsidP="00196545">
      <w:pPr>
        <w:jc w:val="center"/>
        <w:rPr>
          <w:b/>
          <w:bCs/>
          <w:color w:val="FF0000"/>
          <w:sz w:val="32"/>
          <w:szCs w:val="32"/>
          <w:lang w:eastAsia="en-US"/>
        </w:rPr>
      </w:pPr>
      <w:r w:rsidRPr="00196545">
        <w:rPr>
          <w:b/>
          <w:bCs/>
          <w:color w:val="FF0000"/>
          <w:sz w:val="32"/>
          <w:szCs w:val="32"/>
          <w:lang w:eastAsia="en-US"/>
        </w:rPr>
        <w:t xml:space="preserve">POPRAVEK ŠT. </w:t>
      </w:r>
      <w:r w:rsidR="00111066">
        <w:rPr>
          <w:b/>
          <w:bCs/>
          <w:color w:val="FF0000"/>
          <w:sz w:val="32"/>
          <w:szCs w:val="32"/>
          <w:lang w:eastAsia="en-US"/>
        </w:rPr>
        <w:t>2</w:t>
      </w:r>
    </w:p>
    <w:p w14:paraId="514DC999" w14:textId="7FDB8426" w:rsidR="00571E7B" w:rsidRPr="00134FC9" w:rsidRDefault="006812C3" w:rsidP="006812C3">
      <w:pPr>
        <w:tabs>
          <w:tab w:val="left" w:pos="4960"/>
        </w:tabs>
        <w:rPr>
          <w:lang w:eastAsia="en-US"/>
        </w:rPr>
      </w:pPr>
      <w:r>
        <w:rPr>
          <w:lang w:eastAsia="en-US"/>
        </w:rPr>
        <w:tab/>
      </w: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1DCD8B1" w:rsidR="00571E7B" w:rsidRPr="007022EC" w:rsidRDefault="00571E7B" w:rsidP="00ED0F7D">
      <w:pPr>
        <w:pStyle w:val="Telobesedila"/>
        <w:jc w:val="center"/>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C6030D" w:rsidRPr="00C6030D">
        <w:rPr>
          <w:b/>
          <w:bCs/>
          <w:sz w:val="20"/>
          <w:szCs w:val="20"/>
        </w:rPr>
        <w:t>Oprema za obdelavo in spremljanje obdelave s postopki odrezavanja in preoblikovanja</w:t>
      </w:r>
    </w:p>
    <w:p w14:paraId="303EF62F" w14:textId="7A77350C" w:rsidR="001662C0" w:rsidRDefault="001662C0" w:rsidP="00571E7B">
      <w:pPr>
        <w:pStyle w:val="Glava"/>
        <w:tabs>
          <w:tab w:val="clear" w:pos="4536"/>
          <w:tab w:val="clear" w:pos="9072"/>
        </w:tabs>
        <w:rPr>
          <w:rFonts w:cstheme="minorHAnsi"/>
          <w:b/>
          <w:bCs/>
          <w:sz w:val="20"/>
          <w:szCs w:val="20"/>
        </w:rPr>
      </w:pPr>
    </w:p>
    <w:p w14:paraId="43E22112" w14:textId="77777777" w:rsidR="006F36A8" w:rsidRPr="0088020B" w:rsidRDefault="001F4477" w:rsidP="006F36A8">
      <w:pPr>
        <w:spacing w:before="120" w:after="120"/>
        <w:rPr>
          <w:lang w:eastAsia="en-US"/>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r w:rsidR="00FF48AE" w:rsidRPr="007022EC">
        <w:rPr>
          <w:rFonts w:cstheme="minorHAnsi"/>
          <w:b/>
          <w:sz w:val="20"/>
          <w:szCs w:val="20"/>
        </w:rPr>
        <w:t xml:space="preserve"> </w:t>
      </w:r>
      <w:r w:rsidR="006F36A8" w:rsidRPr="00236DC3">
        <w:rPr>
          <w:b/>
          <w:bCs/>
          <w:sz w:val="20"/>
          <w:szCs w:val="20"/>
        </w:rPr>
        <w:t>302/2 – RIUM34-FS09-1/2021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5B1BE4">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5B1BE4">
      <w:pPr>
        <w:pStyle w:val="Naslov1"/>
        <w:numPr>
          <w:ilvl w:val="0"/>
          <w:numId w:val="2"/>
        </w:numPr>
        <w:rPr>
          <w:b w:val="0"/>
          <w:sz w:val="20"/>
          <w:szCs w:val="20"/>
        </w:rPr>
      </w:pPr>
      <w:r w:rsidRPr="00DD39B7">
        <w:rPr>
          <w:b w:val="0"/>
          <w:sz w:val="20"/>
          <w:szCs w:val="20"/>
        </w:rPr>
        <w:lastRenderedPageBreak/>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346C186B" w14:textId="77777777" w:rsidR="00605B07" w:rsidRPr="00605B07" w:rsidRDefault="001662C0" w:rsidP="00605B07">
      <w:pPr>
        <w:pStyle w:val="Naslov3"/>
        <w:rPr>
          <w:rFonts w:ascii="Calibri" w:eastAsia="MS Gothic" w:hAnsi="Calibri" w:cs="Times New Roman"/>
          <w:bCs w:val="0"/>
          <w:sz w:val="22"/>
          <w:lang w:eastAsia="sl"/>
        </w:rPr>
      </w:pPr>
      <w:r w:rsidRPr="000909A2">
        <w:rPr>
          <w:sz w:val="20"/>
          <w:szCs w:val="20"/>
        </w:rPr>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605B07" w:rsidRPr="00605B07">
        <w:rPr>
          <w:rFonts w:ascii="Calibri" w:eastAsia="MS Gothic" w:hAnsi="Calibri" w:cs="Times New Roman"/>
          <w:bCs w:val="0"/>
          <w:sz w:val="22"/>
          <w:lang w:eastAsia="sl"/>
        </w:rPr>
        <w:t>Sklop 2: Računalniško voden stroj za upogibanje materiala na prizmi</w:t>
      </w:r>
    </w:p>
    <w:p w14:paraId="43AB04A8" w14:textId="31F18834" w:rsidR="001662C0" w:rsidRPr="00EE1061" w:rsidRDefault="001662C0" w:rsidP="00EE1061">
      <w:pPr>
        <w:jc w:val="left"/>
        <w:rPr>
          <w:rFonts w:cs="Calibri"/>
          <w:b/>
          <w:bCs/>
          <w:color w:val="000000" w:themeColor="text1"/>
          <w:sz w:val="20"/>
          <w:szCs w:val="20"/>
        </w:rPr>
      </w:pP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806"/>
        <w:gridCol w:w="3300"/>
        <w:gridCol w:w="3896"/>
      </w:tblGrid>
      <w:tr w:rsidR="0083488B" w14:paraId="7975A3C9" w14:textId="77777777" w:rsidTr="00A37825">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31434D">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4806" w:type="dxa"/>
          </w:tcPr>
          <w:p w14:paraId="32D7286C" w14:textId="7174C583" w:rsidR="00C46F55" w:rsidRPr="0083488B" w:rsidRDefault="00B664F9" w:rsidP="00C46F55">
            <w:pPr>
              <w:jc w:val="center"/>
              <w:rPr>
                <w:b/>
                <w:bCs/>
              </w:rPr>
            </w:pPr>
            <w:r w:rsidRPr="0083488B">
              <w:rPr>
                <w:b/>
                <w:bCs/>
              </w:rPr>
              <w:t>ZAHTEVANO</w:t>
            </w:r>
          </w:p>
        </w:tc>
        <w:tc>
          <w:tcPr>
            <w:tcW w:w="3300"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9F4053" w14:paraId="626448EC" w14:textId="77777777" w:rsidTr="00A37825">
        <w:trPr>
          <w:trHeight w:val="405"/>
        </w:trPr>
        <w:tc>
          <w:tcPr>
            <w:tcW w:w="1047" w:type="dxa"/>
            <w:vMerge w:val="restart"/>
            <w:shd w:val="clear" w:color="auto" w:fill="DEEAF6" w:themeFill="accent1" w:themeFillTint="33"/>
            <w:vAlign w:val="center"/>
          </w:tcPr>
          <w:p w14:paraId="38D8C75E" w14:textId="32CC51BD" w:rsidR="009F4053" w:rsidRPr="00DE3A1C" w:rsidRDefault="009F4053" w:rsidP="0020635C">
            <w:pPr>
              <w:jc w:val="center"/>
              <w:rPr>
                <w:b/>
                <w:bCs/>
                <w:sz w:val="20"/>
                <w:szCs w:val="20"/>
              </w:rPr>
            </w:pPr>
            <w:r>
              <w:rPr>
                <w:rFonts w:cstheme="minorHAnsi"/>
                <w:b/>
                <w:bCs/>
                <w:sz w:val="20"/>
                <w:szCs w:val="20"/>
                <w:lang w:eastAsia="en-US"/>
              </w:rPr>
              <w:t>2</w:t>
            </w:r>
            <w:r w:rsidRPr="00DE3A1C">
              <w:rPr>
                <w:rFonts w:cstheme="minorHAnsi"/>
                <w:b/>
                <w:bCs/>
                <w:sz w:val="20"/>
                <w:szCs w:val="20"/>
                <w:lang w:eastAsia="en-US"/>
              </w:rPr>
              <w:t>.1</w:t>
            </w:r>
          </w:p>
          <w:p w14:paraId="6B10FC54" w14:textId="24C3115E" w:rsidR="009F4053" w:rsidRPr="00DE3A1C" w:rsidRDefault="009F4053" w:rsidP="00535AF9">
            <w:pPr>
              <w:jc w:val="center"/>
              <w:rPr>
                <w:b/>
                <w:bCs/>
                <w:sz w:val="20"/>
                <w:szCs w:val="20"/>
              </w:rPr>
            </w:pPr>
          </w:p>
        </w:tc>
        <w:tc>
          <w:tcPr>
            <w:tcW w:w="838" w:type="dxa"/>
            <w:vMerge w:val="restart"/>
            <w:shd w:val="clear" w:color="auto" w:fill="DEEAF6" w:themeFill="accent1" w:themeFillTint="33"/>
            <w:vAlign w:val="center"/>
          </w:tcPr>
          <w:p w14:paraId="7AD189DF" w14:textId="5F42D8F7" w:rsidR="009F4053" w:rsidRPr="00DE3A1C" w:rsidRDefault="009F4053"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1193BC0" w14:textId="5124E49A" w:rsidR="009F4053" w:rsidRPr="00605B07" w:rsidRDefault="009F4053" w:rsidP="00605B07">
            <w:pPr>
              <w:jc w:val="left"/>
              <w:rPr>
                <w:rFonts w:cstheme="minorHAnsi"/>
                <w:b/>
                <w:bCs/>
                <w:caps/>
                <w:sz w:val="20"/>
                <w:szCs w:val="20"/>
              </w:rPr>
            </w:pPr>
            <w:r w:rsidRPr="00605B07">
              <w:rPr>
                <w:rFonts w:cstheme="minorHAnsi"/>
                <w:b/>
                <w:bCs/>
                <w:caps/>
                <w:sz w:val="20"/>
                <w:szCs w:val="20"/>
              </w:rPr>
              <w:t>Računalniško voden stroj za upogibanje materiala na prizmi</w:t>
            </w:r>
          </w:p>
          <w:p w14:paraId="075BA8B8" w14:textId="41D86BAB" w:rsidR="009F4053" w:rsidRPr="00CE2572" w:rsidRDefault="009F4053" w:rsidP="00CE2572">
            <w:pPr>
              <w:jc w:val="left"/>
              <w:rPr>
                <w:b/>
                <w:bCs/>
              </w:rPr>
            </w:pPr>
          </w:p>
        </w:tc>
      </w:tr>
      <w:tr w:rsidR="009F4053" w14:paraId="08856471" w14:textId="77777777" w:rsidTr="0031434D">
        <w:trPr>
          <w:trHeight w:val="1040"/>
        </w:trPr>
        <w:tc>
          <w:tcPr>
            <w:tcW w:w="1047" w:type="dxa"/>
            <w:vMerge/>
            <w:shd w:val="clear" w:color="auto" w:fill="DEEAF6" w:themeFill="accent1" w:themeFillTint="33"/>
            <w:vAlign w:val="center"/>
          </w:tcPr>
          <w:p w14:paraId="272EB24D" w14:textId="5ADBAF16"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9F4053" w:rsidRDefault="009F4053" w:rsidP="00605B07">
            <w:pPr>
              <w:jc w:val="center"/>
              <w:rPr>
                <w:sz w:val="20"/>
                <w:szCs w:val="20"/>
              </w:rPr>
            </w:pPr>
          </w:p>
        </w:tc>
        <w:tc>
          <w:tcPr>
            <w:tcW w:w="4806" w:type="dxa"/>
          </w:tcPr>
          <w:p w14:paraId="18446A7C" w14:textId="6EE5EA63" w:rsidR="009F4053" w:rsidRPr="00543F44" w:rsidRDefault="009F4053" w:rsidP="00543F44">
            <w:pPr>
              <w:adjustRightInd w:val="0"/>
              <w:jc w:val="left"/>
              <w:rPr>
                <w:rFonts w:cstheme="minorHAnsi"/>
                <w:sz w:val="20"/>
                <w:szCs w:val="20"/>
              </w:rPr>
            </w:pPr>
            <w:r w:rsidRPr="00E316E5">
              <w:t>Sila upogibanja vsaj 600 kN.</w:t>
            </w:r>
          </w:p>
        </w:tc>
        <w:tc>
          <w:tcPr>
            <w:tcW w:w="3300" w:type="dxa"/>
            <w:vAlign w:val="center"/>
          </w:tcPr>
          <w:p w14:paraId="2234CD1D" w14:textId="77777777" w:rsidR="009F4053" w:rsidRDefault="009F4053" w:rsidP="00605B07">
            <w:pPr>
              <w:rPr>
                <w:rFonts w:ascii="Calibri" w:hAnsi="Calibri"/>
                <w:sz w:val="18"/>
                <w:szCs w:val="18"/>
              </w:rPr>
            </w:pPr>
          </w:p>
          <w:p w14:paraId="41D1B5E4" w14:textId="77777777" w:rsidR="009F4053" w:rsidRPr="00CE4713" w:rsidRDefault="009F4053" w:rsidP="00605B07">
            <w:pPr>
              <w:jc w:val="center"/>
              <w:rPr>
                <w:rFonts w:ascii="Calibri" w:hAnsi="Calibri"/>
                <w:sz w:val="18"/>
                <w:szCs w:val="18"/>
              </w:rPr>
            </w:pPr>
          </w:p>
          <w:p w14:paraId="253BC957" w14:textId="052015FC"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bookmarkEnd w:id="3"/>
            <w:r w:rsidRPr="00CE4713">
              <w:rPr>
                <w:rFonts w:ascii="Calibri" w:eastAsia="Calibri" w:hAnsi="Calibri" w:cs="Arial"/>
                <w:b/>
                <w:sz w:val="18"/>
                <w:szCs w:val="18"/>
              </w:rPr>
              <w:t xml:space="preserve"> NE</w:t>
            </w:r>
          </w:p>
          <w:p w14:paraId="13B5D95D" w14:textId="5A9506DA" w:rsidR="009F4053" w:rsidRDefault="009F4053" w:rsidP="00605B07">
            <w:pPr>
              <w:pStyle w:val="Odstavekseznama"/>
              <w:ind w:left="765"/>
            </w:pPr>
          </w:p>
        </w:tc>
        <w:tc>
          <w:tcPr>
            <w:tcW w:w="3896" w:type="dxa"/>
            <w:vAlign w:val="center"/>
          </w:tcPr>
          <w:p w14:paraId="42606EBF" w14:textId="306E071F" w:rsidR="009F4053" w:rsidRDefault="009F4053" w:rsidP="00605B07"/>
        </w:tc>
      </w:tr>
      <w:tr w:rsidR="009F4053" w14:paraId="4CA5F510" w14:textId="77777777" w:rsidTr="0031434D">
        <w:trPr>
          <w:trHeight w:val="839"/>
        </w:trPr>
        <w:tc>
          <w:tcPr>
            <w:tcW w:w="1047" w:type="dxa"/>
            <w:vMerge/>
            <w:shd w:val="clear" w:color="auto" w:fill="DEEAF6" w:themeFill="accent1" w:themeFillTint="33"/>
            <w:vAlign w:val="center"/>
          </w:tcPr>
          <w:p w14:paraId="7D38115E" w14:textId="2FD1BA8D"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6AFF3F61" w14:textId="77777777" w:rsidR="009F4053" w:rsidRDefault="009F4053" w:rsidP="00605B07">
            <w:pPr>
              <w:jc w:val="center"/>
              <w:rPr>
                <w:sz w:val="20"/>
                <w:szCs w:val="20"/>
              </w:rPr>
            </w:pPr>
          </w:p>
        </w:tc>
        <w:tc>
          <w:tcPr>
            <w:tcW w:w="4806" w:type="dxa"/>
          </w:tcPr>
          <w:p w14:paraId="5D2F4C5F" w14:textId="055DCE48" w:rsidR="009F4053" w:rsidRPr="00543F44" w:rsidRDefault="009F4053" w:rsidP="00543F44">
            <w:pPr>
              <w:adjustRightInd w:val="0"/>
              <w:jc w:val="left"/>
              <w:rPr>
                <w:rFonts w:cstheme="minorHAnsi"/>
                <w:sz w:val="20"/>
                <w:szCs w:val="20"/>
              </w:rPr>
            </w:pPr>
            <w:r w:rsidRPr="00E316E5">
              <w:t>Upogibna dolžina vsaj 2 m.</w:t>
            </w:r>
          </w:p>
        </w:tc>
        <w:tc>
          <w:tcPr>
            <w:tcW w:w="3300" w:type="dxa"/>
          </w:tcPr>
          <w:p w14:paraId="2651E8A5" w14:textId="77777777" w:rsidR="009F4053" w:rsidRDefault="009F4053" w:rsidP="00605B07"/>
          <w:p w14:paraId="5E7BF2D4" w14:textId="65106AFB" w:rsidR="009F4053" w:rsidRPr="00C03A22" w:rsidRDefault="009F4053" w:rsidP="00605B07">
            <w:pPr>
              <w:rPr>
                <w:rFonts w:ascii="Calibri" w:hAnsi="Calibri"/>
                <w:sz w:val="18"/>
                <w:szCs w:val="18"/>
              </w:rPr>
            </w:pPr>
            <w:r>
              <w:t xml:space="preserve">    </w:t>
            </w:r>
          </w:p>
          <w:p w14:paraId="598A02F4" w14:textId="147DF140"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91B425" w14:textId="1EA028D4" w:rsidR="009F4053" w:rsidRDefault="009F4053" w:rsidP="00605B07"/>
        </w:tc>
        <w:tc>
          <w:tcPr>
            <w:tcW w:w="3896" w:type="dxa"/>
          </w:tcPr>
          <w:p w14:paraId="42B8F543" w14:textId="77777777" w:rsidR="009F4053" w:rsidRDefault="009F4053" w:rsidP="00605B07"/>
        </w:tc>
      </w:tr>
      <w:tr w:rsidR="009F4053" w14:paraId="5336AB5A" w14:textId="77777777" w:rsidTr="0031434D">
        <w:trPr>
          <w:trHeight w:val="994"/>
        </w:trPr>
        <w:tc>
          <w:tcPr>
            <w:tcW w:w="1047" w:type="dxa"/>
            <w:vMerge/>
            <w:shd w:val="clear" w:color="auto" w:fill="DEEAF6" w:themeFill="accent1" w:themeFillTint="33"/>
            <w:vAlign w:val="center"/>
          </w:tcPr>
          <w:p w14:paraId="16716EB5" w14:textId="4AB74D43"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18B0DF43" w14:textId="77777777" w:rsidR="009F4053" w:rsidRDefault="009F4053" w:rsidP="00605B07">
            <w:pPr>
              <w:jc w:val="center"/>
              <w:rPr>
                <w:sz w:val="20"/>
                <w:szCs w:val="20"/>
              </w:rPr>
            </w:pPr>
          </w:p>
        </w:tc>
        <w:tc>
          <w:tcPr>
            <w:tcW w:w="4806" w:type="dxa"/>
          </w:tcPr>
          <w:p w14:paraId="5471C815" w14:textId="7ABF4C70" w:rsidR="009F4053" w:rsidRPr="00543F44" w:rsidRDefault="009F4053" w:rsidP="00543F44">
            <w:pPr>
              <w:adjustRightInd w:val="0"/>
              <w:jc w:val="left"/>
              <w:rPr>
                <w:rFonts w:cstheme="minorHAnsi"/>
                <w:sz w:val="20"/>
                <w:szCs w:val="20"/>
              </w:rPr>
            </w:pPr>
            <w:r w:rsidRPr="00E316E5">
              <w:t>Zaprt okvir stroja, obojestransko voden pah, plošča z dvojnim uležajenjem, sferično uležajenje potisne plošče z možnostjo inklinacije.</w:t>
            </w:r>
          </w:p>
        </w:tc>
        <w:tc>
          <w:tcPr>
            <w:tcW w:w="3300" w:type="dxa"/>
          </w:tcPr>
          <w:p w14:paraId="0CAB77A2" w14:textId="77777777" w:rsidR="009F4053" w:rsidRDefault="009F4053" w:rsidP="00605B07">
            <w:pPr>
              <w:rPr>
                <w:rFonts w:ascii="Calibri" w:hAnsi="Calibri"/>
                <w:sz w:val="18"/>
                <w:szCs w:val="18"/>
              </w:rPr>
            </w:pPr>
          </w:p>
          <w:p w14:paraId="29193448" w14:textId="77777777" w:rsidR="009F4053" w:rsidRPr="00C03A22" w:rsidRDefault="009F4053" w:rsidP="00605B07">
            <w:pPr>
              <w:rPr>
                <w:rFonts w:ascii="Calibri" w:hAnsi="Calibri"/>
                <w:sz w:val="18"/>
                <w:szCs w:val="18"/>
              </w:rPr>
            </w:pPr>
          </w:p>
          <w:p w14:paraId="46F76AFF" w14:textId="77777777" w:rsidR="009F4053" w:rsidRPr="00CE4713" w:rsidRDefault="009F4053" w:rsidP="00605B07">
            <w:pPr>
              <w:jc w:val="center"/>
              <w:rPr>
                <w:rFonts w:ascii="Calibri" w:hAnsi="Calibri"/>
                <w:sz w:val="18"/>
                <w:szCs w:val="18"/>
              </w:rPr>
            </w:pPr>
          </w:p>
          <w:p w14:paraId="1CD0A55C" w14:textId="15125923"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15B70E" w14:textId="77777777" w:rsidR="009F4053" w:rsidRDefault="009F4053" w:rsidP="00605B07"/>
        </w:tc>
        <w:tc>
          <w:tcPr>
            <w:tcW w:w="3896" w:type="dxa"/>
          </w:tcPr>
          <w:p w14:paraId="581C5D5D" w14:textId="77777777" w:rsidR="009F4053" w:rsidRDefault="009F4053" w:rsidP="00605B07"/>
        </w:tc>
      </w:tr>
      <w:tr w:rsidR="009F4053" w14:paraId="11E8765A" w14:textId="77777777" w:rsidTr="0031434D">
        <w:trPr>
          <w:trHeight w:val="753"/>
        </w:trPr>
        <w:tc>
          <w:tcPr>
            <w:tcW w:w="1047" w:type="dxa"/>
            <w:vMerge/>
            <w:shd w:val="clear" w:color="auto" w:fill="DEEAF6" w:themeFill="accent1" w:themeFillTint="33"/>
            <w:vAlign w:val="center"/>
          </w:tcPr>
          <w:p w14:paraId="2A14CB5D" w14:textId="70ACE834"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7ACA8566" w14:textId="77777777" w:rsidR="009F4053" w:rsidRDefault="009F4053" w:rsidP="00605B07">
            <w:pPr>
              <w:jc w:val="center"/>
              <w:rPr>
                <w:sz w:val="20"/>
                <w:szCs w:val="20"/>
              </w:rPr>
            </w:pPr>
          </w:p>
        </w:tc>
        <w:tc>
          <w:tcPr>
            <w:tcW w:w="4806" w:type="dxa"/>
          </w:tcPr>
          <w:p w14:paraId="466C995C" w14:textId="17E44BF1" w:rsidR="009F4053" w:rsidRPr="00543F44" w:rsidRDefault="009F4053" w:rsidP="00543F44">
            <w:pPr>
              <w:adjustRightInd w:val="0"/>
              <w:jc w:val="left"/>
              <w:rPr>
                <w:rFonts w:cstheme="minorHAnsi"/>
                <w:sz w:val="20"/>
                <w:szCs w:val="20"/>
              </w:rPr>
            </w:pPr>
            <w:r w:rsidRPr="00E316E5">
              <w:t>Merilni sistem v smeri Y-osi.</w:t>
            </w:r>
          </w:p>
        </w:tc>
        <w:tc>
          <w:tcPr>
            <w:tcW w:w="3300" w:type="dxa"/>
          </w:tcPr>
          <w:p w14:paraId="0A5C5B15" w14:textId="77777777" w:rsidR="009F4053" w:rsidRDefault="009F4053" w:rsidP="00605B07">
            <w:pPr>
              <w:rPr>
                <w:rFonts w:ascii="Calibri" w:hAnsi="Calibri"/>
                <w:sz w:val="18"/>
                <w:szCs w:val="18"/>
              </w:rPr>
            </w:pPr>
          </w:p>
          <w:p w14:paraId="039B0461" w14:textId="77777777" w:rsidR="009F4053" w:rsidRPr="00CE4713" w:rsidRDefault="009F4053" w:rsidP="00605B07">
            <w:pPr>
              <w:jc w:val="center"/>
              <w:rPr>
                <w:rFonts w:ascii="Calibri" w:hAnsi="Calibri"/>
                <w:sz w:val="18"/>
                <w:szCs w:val="18"/>
              </w:rPr>
            </w:pPr>
          </w:p>
          <w:p w14:paraId="6D039D15" w14:textId="28F06C7B"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F442946" w14:textId="77777777" w:rsidR="009F4053" w:rsidRDefault="009F4053" w:rsidP="00605B07"/>
        </w:tc>
        <w:tc>
          <w:tcPr>
            <w:tcW w:w="3896" w:type="dxa"/>
          </w:tcPr>
          <w:p w14:paraId="04F04DE1" w14:textId="77777777" w:rsidR="009F4053" w:rsidRDefault="009F4053" w:rsidP="00605B07"/>
        </w:tc>
      </w:tr>
      <w:tr w:rsidR="009F4053" w14:paraId="37C7F3EF" w14:textId="77777777" w:rsidTr="0031434D">
        <w:trPr>
          <w:trHeight w:val="849"/>
        </w:trPr>
        <w:tc>
          <w:tcPr>
            <w:tcW w:w="1047" w:type="dxa"/>
            <w:vMerge/>
            <w:shd w:val="clear" w:color="auto" w:fill="DEEAF6" w:themeFill="accent1" w:themeFillTint="33"/>
            <w:vAlign w:val="center"/>
          </w:tcPr>
          <w:p w14:paraId="202B1199" w14:textId="350545BA"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2F4ECFB5" w14:textId="77777777" w:rsidR="009F4053" w:rsidRDefault="009F4053" w:rsidP="00605B07">
            <w:pPr>
              <w:jc w:val="center"/>
              <w:rPr>
                <w:sz w:val="20"/>
                <w:szCs w:val="20"/>
              </w:rPr>
            </w:pPr>
          </w:p>
        </w:tc>
        <w:tc>
          <w:tcPr>
            <w:tcW w:w="4806" w:type="dxa"/>
          </w:tcPr>
          <w:p w14:paraId="7D832446" w14:textId="2C421BB8" w:rsidR="009F4053" w:rsidRPr="00543F44" w:rsidRDefault="009F4053" w:rsidP="00543F44">
            <w:pPr>
              <w:adjustRightInd w:val="0"/>
              <w:jc w:val="left"/>
              <w:rPr>
                <w:rFonts w:cstheme="minorHAnsi"/>
                <w:sz w:val="20"/>
                <w:szCs w:val="20"/>
              </w:rPr>
            </w:pPr>
            <w:r w:rsidRPr="00E316E5">
              <w:t>4-osni sistem zadnjega prislona (X in R, Z1, Z2).</w:t>
            </w:r>
          </w:p>
        </w:tc>
        <w:tc>
          <w:tcPr>
            <w:tcW w:w="3300" w:type="dxa"/>
          </w:tcPr>
          <w:p w14:paraId="3409920D" w14:textId="77777777" w:rsidR="009F4053" w:rsidRDefault="009F4053" w:rsidP="00605B07">
            <w:pPr>
              <w:rPr>
                <w:rFonts w:ascii="Calibri" w:hAnsi="Calibri"/>
                <w:sz w:val="18"/>
                <w:szCs w:val="18"/>
              </w:rPr>
            </w:pPr>
          </w:p>
          <w:p w14:paraId="7A4678EF" w14:textId="77777777" w:rsidR="009F4053" w:rsidRPr="00CE4713" w:rsidRDefault="009F4053" w:rsidP="00605B07">
            <w:pPr>
              <w:jc w:val="center"/>
              <w:rPr>
                <w:rFonts w:ascii="Calibri" w:hAnsi="Calibri"/>
                <w:sz w:val="18"/>
                <w:szCs w:val="18"/>
              </w:rPr>
            </w:pPr>
          </w:p>
          <w:p w14:paraId="7C9A51A5" w14:textId="47200E3A"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13833F" w14:textId="77777777" w:rsidR="009F4053" w:rsidRDefault="009F4053" w:rsidP="00605B07"/>
        </w:tc>
        <w:tc>
          <w:tcPr>
            <w:tcW w:w="3896" w:type="dxa"/>
          </w:tcPr>
          <w:p w14:paraId="269EDE6E" w14:textId="77777777" w:rsidR="009F4053" w:rsidRDefault="009F4053" w:rsidP="00605B07"/>
        </w:tc>
      </w:tr>
      <w:tr w:rsidR="009F4053" w14:paraId="5B9C040A" w14:textId="77777777" w:rsidTr="0031434D">
        <w:trPr>
          <w:trHeight w:val="836"/>
        </w:trPr>
        <w:tc>
          <w:tcPr>
            <w:tcW w:w="1047" w:type="dxa"/>
            <w:vMerge/>
            <w:shd w:val="clear" w:color="auto" w:fill="DEEAF6" w:themeFill="accent1" w:themeFillTint="33"/>
            <w:vAlign w:val="center"/>
          </w:tcPr>
          <w:p w14:paraId="3521536F" w14:textId="2F042C69"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5A8A9C45" w14:textId="77777777" w:rsidR="009F4053" w:rsidRDefault="009F4053" w:rsidP="00605B07">
            <w:pPr>
              <w:jc w:val="center"/>
              <w:rPr>
                <w:sz w:val="20"/>
                <w:szCs w:val="20"/>
              </w:rPr>
            </w:pPr>
          </w:p>
        </w:tc>
        <w:tc>
          <w:tcPr>
            <w:tcW w:w="4806" w:type="dxa"/>
          </w:tcPr>
          <w:p w14:paraId="1299DFD5" w14:textId="7F2E1A09" w:rsidR="009F4053" w:rsidRPr="00543F44" w:rsidRDefault="009F4053" w:rsidP="00543F44">
            <w:pPr>
              <w:adjustRightInd w:val="0"/>
              <w:jc w:val="left"/>
              <w:rPr>
                <w:rFonts w:cstheme="minorHAnsi"/>
                <w:sz w:val="20"/>
                <w:szCs w:val="20"/>
              </w:rPr>
            </w:pPr>
            <w:r w:rsidRPr="00E316E5">
              <w:t>Robotski vmesnik s senzorji za 4-osni prislon.</w:t>
            </w:r>
          </w:p>
        </w:tc>
        <w:tc>
          <w:tcPr>
            <w:tcW w:w="3300" w:type="dxa"/>
          </w:tcPr>
          <w:p w14:paraId="16DDA107" w14:textId="77777777" w:rsidR="009F4053" w:rsidRDefault="009F4053" w:rsidP="00605B07">
            <w:pPr>
              <w:jc w:val="center"/>
              <w:rPr>
                <w:rFonts w:ascii="Calibri" w:eastAsia="Calibri" w:hAnsi="Calibri" w:cs="Arial"/>
                <w:b/>
                <w:sz w:val="18"/>
                <w:szCs w:val="18"/>
              </w:rPr>
            </w:pPr>
          </w:p>
          <w:p w14:paraId="570F28EC" w14:textId="7B3AB924"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42C9CE9" w14:textId="77777777" w:rsidR="009F4053" w:rsidRDefault="009F4053" w:rsidP="00605B07"/>
        </w:tc>
        <w:tc>
          <w:tcPr>
            <w:tcW w:w="3896" w:type="dxa"/>
          </w:tcPr>
          <w:p w14:paraId="2E8C68C4" w14:textId="77777777" w:rsidR="009F4053" w:rsidRDefault="009F4053" w:rsidP="00605B07"/>
        </w:tc>
      </w:tr>
      <w:tr w:rsidR="009F4053" w14:paraId="242DDB86" w14:textId="77777777" w:rsidTr="0031434D">
        <w:trPr>
          <w:trHeight w:val="708"/>
        </w:trPr>
        <w:tc>
          <w:tcPr>
            <w:tcW w:w="1047" w:type="dxa"/>
            <w:vMerge/>
            <w:shd w:val="clear" w:color="auto" w:fill="DEEAF6" w:themeFill="accent1" w:themeFillTint="33"/>
            <w:vAlign w:val="center"/>
          </w:tcPr>
          <w:p w14:paraId="66F74DB5" w14:textId="76264965"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386D0D58" w14:textId="77777777" w:rsidR="009F4053" w:rsidRDefault="009F4053" w:rsidP="00605B07">
            <w:pPr>
              <w:jc w:val="center"/>
              <w:rPr>
                <w:sz w:val="20"/>
                <w:szCs w:val="20"/>
              </w:rPr>
            </w:pPr>
          </w:p>
        </w:tc>
        <w:tc>
          <w:tcPr>
            <w:tcW w:w="4806" w:type="dxa"/>
          </w:tcPr>
          <w:p w14:paraId="4AA5B4B9" w14:textId="26A9D451" w:rsidR="009F4053" w:rsidRPr="00543F44" w:rsidRDefault="009F4053" w:rsidP="00543F44">
            <w:pPr>
              <w:adjustRightInd w:val="0"/>
              <w:jc w:val="left"/>
              <w:rPr>
                <w:rFonts w:cstheme="minorHAnsi"/>
                <w:sz w:val="20"/>
                <w:szCs w:val="20"/>
              </w:rPr>
            </w:pPr>
            <w:r w:rsidRPr="00E316E5">
              <w:t>Laserski sistem za kompenzacijo elastičnega izravnavanja preoblikovanca.</w:t>
            </w:r>
          </w:p>
        </w:tc>
        <w:tc>
          <w:tcPr>
            <w:tcW w:w="3300" w:type="dxa"/>
          </w:tcPr>
          <w:p w14:paraId="584F7736" w14:textId="77777777" w:rsidR="009F4053" w:rsidRDefault="009F4053" w:rsidP="00605B07">
            <w:pPr>
              <w:rPr>
                <w:rFonts w:ascii="Calibri" w:hAnsi="Calibri"/>
                <w:sz w:val="18"/>
                <w:szCs w:val="18"/>
              </w:rPr>
            </w:pPr>
          </w:p>
          <w:p w14:paraId="5AE15218" w14:textId="77777777" w:rsidR="009F4053" w:rsidRPr="00CE4713" w:rsidRDefault="009F4053" w:rsidP="00605B07">
            <w:pPr>
              <w:jc w:val="center"/>
              <w:rPr>
                <w:rFonts w:ascii="Calibri" w:hAnsi="Calibri"/>
                <w:sz w:val="18"/>
                <w:szCs w:val="18"/>
              </w:rPr>
            </w:pPr>
          </w:p>
          <w:p w14:paraId="11173D4F" w14:textId="03BDFA86"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12E92F" w14:textId="77777777" w:rsidR="009F4053" w:rsidRDefault="009F4053" w:rsidP="00605B07"/>
        </w:tc>
        <w:tc>
          <w:tcPr>
            <w:tcW w:w="3896" w:type="dxa"/>
          </w:tcPr>
          <w:p w14:paraId="3A8890F5" w14:textId="77777777" w:rsidR="009F4053" w:rsidRDefault="009F4053" w:rsidP="00605B07"/>
        </w:tc>
      </w:tr>
      <w:tr w:rsidR="009F4053" w14:paraId="65129722" w14:textId="77777777" w:rsidTr="0031434D">
        <w:trPr>
          <w:trHeight w:val="1034"/>
        </w:trPr>
        <w:tc>
          <w:tcPr>
            <w:tcW w:w="1047" w:type="dxa"/>
            <w:vMerge/>
            <w:shd w:val="clear" w:color="auto" w:fill="DEEAF6" w:themeFill="accent1" w:themeFillTint="33"/>
            <w:vAlign w:val="center"/>
          </w:tcPr>
          <w:p w14:paraId="4DB06E3D" w14:textId="2242D661"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0481F653" w14:textId="77777777" w:rsidR="009F4053" w:rsidRDefault="009F4053" w:rsidP="00605B07">
            <w:pPr>
              <w:jc w:val="center"/>
              <w:rPr>
                <w:sz w:val="20"/>
                <w:szCs w:val="20"/>
              </w:rPr>
            </w:pPr>
          </w:p>
        </w:tc>
        <w:tc>
          <w:tcPr>
            <w:tcW w:w="4806" w:type="dxa"/>
          </w:tcPr>
          <w:p w14:paraId="08D391AB" w14:textId="5C42E371" w:rsidR="009F4053" w:rsidRPr="00543F44" w:rsidRDefault="009F4053" w:rsidP="00543F44">
            <w:pPr>
              <w:widowControl w:val="0"/>
              <w:autoSpaceDE w:val="0"/>
              <w:autoSpaceDN w:val="0"/>
              <w:jc w:val="left"/>
              <w:rPr>
                <w:rFonts w:cstheme="minorHAnsi"/>
                <w:sz w:val="20"/>
                <w:szCs w:val="20"/>
              </w:rPr>
            </w:pPr>
            <w:r w:rsidRPr="00E316E5">
              <w:t>Ročno hitro vpetje zgornjih segmentnih orodij.</w:t>
            </w:r>
          </w:p>
        </w:tc>
        <w:tc>
          <w:tcPr>
            <w:tcW w:w="3300" w:type="dxa"/>
          </w:tcPr>
          <w:p w14:paraId="35E3FFC8" w14:textId="77777777" w:rsidR="009F4053" w:rsidRDefault="009F4053" w:rsidP="00605B07">
            <w:pPr>
              <w:jc w:val="center"/>
              <w:rPr>
                <w:rFonts w:ascii="Calibri" w:eastAsia="Calibri" w:hAnsi="Calibri" w:cs="Arial"/>
                <w:b/>
                <w:sz w:val="18"/>
                <w:szCs w:val="18"/>
              </w:rPr>
            </w:pPr>
          </w:p>
          <w:p w14:paraId="20A697B4" w14:textId="77777777" w:rsidR="009F4053" w:rsidRDefault="009F4053" w:rsidP="00605B07">
            <w:pPr>
              <w:jc w:val="center"/>
              <w:rPr>
                <w:rFonts w:ascii="Calibri" w:eastAsia="Calibri" w:hAnsi="Calibri" w:cs="Arial"/>
                <w:b/>
                <w:sz w:val="18"/>
                <w:szCs w:val="18"/>
              </w:rPr>
            </w:pPr>
          </w:p>
          <w:p w14:paraId="3787F37C" w14:textId="0905053D" w:rsidR="009F4053" w:rsidRDefault="009F4053" w:rsidP="00605B07">
            <w:pPr>
              <w:jc w:val="cente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594B5E2" w14:textId="77777777" w:rsidR="009F4053" w:rsidRDefault="009F4053" w:rsidP="00605B07"/>
        </w:tc>
      </w:tr>
      <w:tr w:rsidR="009F4053" w14:paraId="2DCEA012" w14:textId="77777777" w:rsidTr="0031434D">
        <w:trPr>
          <w:trHeight w:val="563"/>
        </w:trPr>
        <w:tc>
          <w:tcPr>
            <w:tcW w:w="1047" w:type="dxa"/>
            <w:vMerge/>
            <w:shd w:val="clear" w:color="auto" w:fill="DEEAF6" w:themeFill="accent1" w:themeFillTint="33"/>
            <w:vAlign w:val="center"/>
          </w:tcPr>
          <w:p w14:paraId="770A0CAF" w14:textId="584F94C3"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5795849E" w14:textId="77777777" w:rsidR="009F4053" w:rsidRDefault="009F4053" w:rsidP="00605B07">
            <w:pPr>
              <w:jc w:val="center"/>
              <w:rPr>
                <w:sz w:val="20"/>
                <w:szCs w:val="20"/>
              </w:rPr>
            </w:pPr>
          </w:p>
        </w:tc>
        <w:tc>
          <w:tcPr>
            <w:tcW w:w="4806" w:type="dxa"/>
          </w:tcPr>
          <w:p w14:paraId="1E0D82BC" w14:textId="0D1C52DA" w:rsidR="009F4053" w:rsidRPr="00543F44" w:rsidRDefault="009F4053" w:rsidP="00543F44">
            <w:pPr>
              <w:adjustRightInd w:val="0"/>
              <w:jc w:val="left"/>
              <w:rPr>
                <w:rFonts w:cstheme="minorHAnsi"/>
                <w:sz w:val="20"/>
                <w:szCs w:val="20"/>
              </w:rPr>
            </w:pPr>
            <w:r w:rsidRPr="00E316E5">
              <w:t>Integrirana varnostna naprava, ki omogoča operaterju stroja med obdelavo dvoročno rokovanje z obdelovancem.</w:t>
            </w:r>
          </w:p>
        </w:tc>
        <w:tc>
          <w:tcPr>
            <w:tcW w:w="3300" w:type="dxa"/>
          </w:tcPr>
          <w:p w14:paraId="156C8B00" w14:textId="77777777" w:rsidR="009F4053" w:rsidRDefault="009F4053" w:rsidP="00605B07">
            <w:pPr>
              <w:rPr>
                <w:rFonts w:ascii="Calibri" w:hAnsi="Calibri"/>
                <w:sz w:val="18"/>
                <w:szCs w:val="18"/>
              </w:rPr>
            </w:pPr>
          </w:p>
          <w:p w14:paraId="001D2C56" w14:textId="77777777" w:rsidR="009F4053" w:rsidRPr="00C03A22" w:rsidRDefault="009F4053" w:rsidP="00605B07">
            <w:pPr>
              <w:rPr>
                <w:rFonts w:ascii="Calibri" w:hAnsi="Calibri"/>
                <w:sz w:val="18"/>
                <w:szCs w:val="18"/>
              </w:rPr>
            </w:pPr>
          </w:p>
          <w:p w14:paraId="337D55A2" w14:textId="023A9518"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75D17E7" w14:textId="77777777" w:rsidR="009F4053" w:rsidRDefault="009F4053" w:rsidP="00605B07"/>
        </w:tc>
        <w:tc>
          <w:tcPr>
            <w:tcW w:w="3896" w:type="dxa"/>
          </w:tcPr>
          <w:p w14:paraId="196AB5D6" w14:textId="77777777" w:rsidR="009F4053" w:rsidRDefault="009F4053" w:rsidP="00605B07"/>
        </w:tc>
      </w:tr>
      <w:tr w:rsidR="009F4053" w14:paraId="549185C7" w14:textId="77777777" w:rsidTr="0031434D">
        <w:trPr>
          <w:trHeight w:val="1110"/>
        </w:trPr>
        <w:tc>
          <w:tcPr>
            <w:tcW w:w="1047" w:type="dxa"/>
            <w:vMerge/>
            <w:shd w:val="clear" w:color="auto" w:fill="DEEAF6" w:themeFill="accent1" w:themeFillTint="33"/>
            <w:vAlign w:val="center"/>
          </w:tcPr>
          <w:p w14:paraId="1652C69C" w14:textId="799C9822"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009A0320" w14:textId="77777777" w:rsidR="009F4053" w:rsidRDefault="009F4053" w:rsidP="00605B07">
            <w:pPr>
              <w:jc w:val="center"/>
              <w:rPr>
                <w:sz w:val="20"/>
                <w:szCs w:val="20"/>
              </w:rPr>
            </w:pPr>
          </w:p>
        </w:tc>
        <w:tc>
          <w:tcPr>
            <w:tcW w:w="4806" w:type="dxa"/>
          </w:tcPr>
          <w:p w14:paraId="2F769BCC" w14:textId="12A31EC9" w:rsidR="009F4053" w:rsidRPr="00543F44" w:rsidRDefault="009F4053" w:rsidP="00543F44">
            <w:pPr>
              <w:adjustRightInd w:val="0"/>
              <w:jc w:val="left"/>
              <w:rPr>
                <w:rFonts w:cstheme="minorHAnsi"/>
                <w:sz w:val="20"/>
                <w:szCs w:val="20"/>
              </w:rPr>
            </w:pPr>
            <w:r w:rsidRPr="00E316E5">
              <w:t>Naležne konzole za upogibanje večjih obdelovancev.</w:t>
            </w:r>
          </w:p>
        </w:tc>
        <w:tc>
          <w:tcPr>
            <w:tcW w:w="3300" w:type="dxa"/>
          </w:tcPr>
          <w:p w14:paraId="24B5AE86" w14:textId="77777777" w:rsidR="009F4053" w:rsidRDefault="009F4053" w:rsidP="00605B07">
            <w:pPr>
              <w:rPr>
                <w:rFonts w:ascii="Calibri" w:hAnsi="Calibri"/>
                <w:sz w:val="18"/>
                <w:szCs w:val="18"/>
              </w:rPr>
            </w:pPr>
          </w:p>
          <w:p w14:paraId="68F500A0" w14:textId="77777777" w:rsidR="009F4053" w:rsidRPr="00C03A22" w:rsidRDefault="009F4053" w:rsidP="00605B07">
            <w:pPr>
              <w:rPr>
                <w:rFonts w:ascii="Calibri" w:hAnsi="Calibri"/>
                <w:sz w:val="18"/>
                <w:szCs w:val="18"/>
              </w:rPr>
            </w:pPr>
          </w:p>
          <w:p w14:paraId="3CBF48AC" w14:textId="171D4A60"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443AB49" w14:textId="084D5190" w:rsidR="009F4053" w:rsidRDefault="009F4053" w:rsidP="00605B07">
            <w:r>
              <w:t xml:space="preserve">  </w:t>
            </w:r>
          </w:p>
        </w:tc>
        <w:tc>
          <w:tcPr>
            <w:tcW w:w="3896" w:type="dxa"/>
          </w:tcPr>
          <w:p w14:paraId="630F147A" w14:textId="77777777" w:rsidR="009F4053" w:rsidRDefault="009F4053" w:rsidP="00605B07"/>
        </w:tc>
      </w:tr>
      <w:tr w:rsidR="009F4053" w14:paraId="3EBCD156" w14:textId="77777777" w:rsidTr="0031434D">
        <w:trPr>
          <w:trHeight w:val="907"/>
        </w:trPr>
        <w:tc>
          <w:tcPr>
            <w:tcW w:w="1047" w:type="dxa"/>
            <w:vMerge/>
            <w:shd w:val="clear" w:color="auto" w:fill="DEEAF6" w:themeFill="accent1" w:themeFillTint="33"/>
            <w:vAlign w:val="center"/>
          </w:tcPr>
          <w:p w14:paraId="2CA0F97C" w14:textId="03BF8C00"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368FCEB8" w14:textId="77777777" w:rsidR="009F4053" w:rsidRDefault="009F4053" w:rsidP="00605B07">
            <w:pPr>
              <w:jc w:val="center"/>
              <w:rPr>
                <w:sz w:val="20"/>
                <w:szCs w:val="20"/>
              </w:rPr>
            </w:pPr>
          </w:p>
        </w:tc>
        <w:tc>
          <w:tcPr>
            <w:tcW w:w="4806" w:type="dxa"/>
          </w:tcPr>
          <w:p w14:paraId="45FA41AC" w14:textId="16E0B13B" w:rsidR="009F4053" w:rsidRPr="2B6F5039" w:rsidRDefault="009F4053" w:rsidP="00543F44">
            <w:pPr>
              <w:widowControl w:val="0"/>
              <w:autoSpaceDE w:val="0"/>
              <w:autoSpaceDN w:val="0"/>
              <w:jc w:val="left"/>
            </w:pPr>
            <w:r w:rsidRPr="00E316E5">
              <w:t>Integriran hladilnik olja.</w:t>
            </w:r>
          </w:p>
        </w:tc>
        <w:tc>
          <w:tcPr>
            <w:tcW w:w="3300" w:type="dxa"/>
          </w:tcPr>
          <w:p w14:paraId="696E54E2" w14:textId="77777777" w:rsidR="009F4053" w:rsidRPr="00CE4713" w:rsidRDefault="009F4053" w:rsidP="00605B07">
            <w:pPr>
              <w:jc w:val="center"/>
              <w:rPr>
                <w:rFonts w:ascii="Calibri" w:hAnsi="Calibri"/>
                <w:sz w:val="18"/>
                <w:szCs w:val="18"/>
              </w:rPr>
            </w:pPr>
          </w:p>
          <w:p w14:paraId="641FA921" w14:textId="77777777" w:rsidR="009F4053" w:rsidRDefault="009F4053" w:rsidP="00605B07">
            <w:pPr>
              <w:jc w:val="center"/>
              <w:rPr>
                <w:rFonts w:ascii="Calibri" w:eastAsia="Calibri" w:hAnsi="Calibri" w:cs="Arial"/>
                <w:b/>
                <w:sz w:val="18"/>
                <w:szCs w:val="18"/>
              </w:rPr>
            </w:pPr>
          </w:p>
          <w:p w14:paraId="48BB3E57" w14:textId="7E6AD94F"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0D9C2C8" w14:textId="77777777" w:rsidR="009F4053" w:rsidRDefault="009F4053" w:rsidP="00605B07">
            <w:pPr>
              <w:rPr>
                <w:rFonts w:ascii="Calibri" w:hAnsi="Calibri"/>
                <w:sz w:val="18"/>
                <w:szCs w:val="18"/>
              </w:rPr>
            </w:pPr>
          </w:p>
          <w:p w14:paraId="2CB636F5" w14:textId="776FA354" w:rsidR="009F4053" w:rsidRDefault="009F4053" w:rsidP="00605B07">
            <w:pPr>
              <w:rPr>
                <w:rFonts w:ascii="Calibri" w:hAnsi="Calibri"/>
                <w:sz w:val="18"/>
                <w:szCs w:val="18"/>
              </w:rPr>
            </w:pPr>
          </w:p>
        </w:tc>
        <w:tc>
          <w:tcPr>
            <w:tcW w:w="3896" w:type="dxa"/>
          </w:tcPr>
          <w:p w14:paraId="656715D1" w14:textId="77777777" w:rsidR="009F4053" w:rsidRDefault="009F4053" w:rsidP="00605B07"/>
        </w:tc>
      </w:tr>
      <w:tr w:rsidR="009F4053" w14:paraId="235F03A5" w14:textId="77777777" w:rsidTr="0031434D">
        <w:trPr>
          <w:trHeight w:val="795"/>
        </w:trPr>
        <w:tc>
          <w:tcPr>
            <w:tcW w:w="1047" w:type="dxa"/>
            <w:vMerge/>
            <w:shd w:val="clear" w:color="auto" w:fill="DEEAF6" w:themeFill="accent1" w:themeFillTint="33"/>
            <w:vAlign w:val="center"/>
          </w:tcPr>
          <w:p w14:paraId="37A75510"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29772406" w14:textId="77777777" w:rsidR="009F4053" w:rsidRDefault="009F4053" w:rsidP="00605B07">
            <w:pPr>
              <w:jc w:val="center"/>
              <w:rPr>
                <w:sz w:val="20"/>
                <w:szCs w:val="20"/>
              </w:rPr>
            </w:pPr>
          </w:p>
        </w:tc>
        <w:tc>
          <w:tcPr>
            <w:tcW w:w="4806" w:type="dxa"/>
          </w:tcPr>
          <w:p w14:paraId="5AADD285" w14:textId="44FBDE5A" w:rsidR="009F4053" w:rsidRPr="2B6F5039" w:rsidRDefault="009F4053" w:rsidP="00543F44">
            <w:pPr>
              <w:widowControl w:val="0"/>
              <w:autoSpaceDE w:val="0"/>
              <w:autoSpaceDN w:val="0"/>
              <w:jc w:val="left"/>
            </w:pPr>
            <w:r w:rsidRPr="00E316E5">
              <w:t>Krmilje, ki omogoča 3D vizualizacijo in simulacijo.</w:t>
            </w:r>
          </w:p>
        </w:tc>
        <w:tc>
          <w:tcPr>
            <w:tcW w:w="3300" w:type="dxa"/>
          </w:tcPr>
          <w:p w14:paraId="25302E8C" w14:textId="77777777" w:rsidR="009F4053" w:rsidRDefault="009F4053" w:rsidP="00605B07">
            <w:pPr>
              <w:jc w:val="center"/>
              <w:rPr>
                <w:rFonts w:ascii="Calibri" w:eastAsia="Calibri" w:hAnsi="Calibri" w:cs="Arial"/>
                <w:b/>
                <w:sz w:val="18"/>
                <w:szCs w:val="18"/>
              </w:rPr>
            </w:pPr>
          </w:p>
          <w:p w14:paraId="7DEE9BD4" w14:textId="77777777" w:rsidR="009F4053" w:rsidRDefault="009F4053" w:rsidP="00605B07">
            <w:pPr>
              <w:jc w:val="center"/>
              <w:rPr>
                <w:rFonts w:ascii="Calibri" w:eastAsia="Calibri" w:hAnsi="Calibri" w:cs="Arial"/>
                <w:b/>
                <w:sz w:val="18"/>
                <w:szCs w:val="18"/>
              </w:rPr>
            </w:pPr>
          </w:p>
          <w:p w14:paraId="0013A740" w14:textId="17BB0D01"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9721813" w14:textId="77777777" w:rsidR="009F4053" w:rsidRPr="00CE4713" w:rsidRDefault="009F4053" w:rsidP="00605B07">
            <w:pPr>
              <w:jc w:val="center"/>
              <w:rPr>
                <w:rFonts w:ascii="Calibri" w:hAnsi="Calibri"/>
                <w:sz w:val="18"/>
                <w:szCs w:val="18"/>
              </w:rPr>
            </w:pPr>
          </w:p>
        </w:tc>
        <w:tc>
          <w:tcPr>
            <w:tcW w:w="3896" w:type="dxa"/>
          </w:tcPr>
          <w:p w14:paraId="09126FFD" w14:textId="77777777" w:rsidR="009F4053" w:rsidRDefault="009F4053" w:rsidP="00605B07"/>
        </w:tc>
      </w:tr>
      <w:tr w:rsidR="009F4053" w14:paraId="3A85F727" w14:textId="77777777" w:rsidTr="0031434D">
        <w:trPr>
          <w:trHeight w:val="1191"/>
        </w:trPr>
        <w:tc>
          <w:tcPr>
            <w:tcW w:w="1047" w:type="dxa"/>
            <w:vMerge/>
            <w:shd w:val="clear" w:color="auto" w:fill="DEEAF6" w:themeFill="accent1" w:themeFillTint="33"/>
            <w:vAlign w:val="center"/>
          </w:tcPr>
          <w:p w14:paraId="530248BC"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19AD44D8" w14:textId="77777777" w:rsidR="009F4053" w:rsidRDefault="009F4053" w:rsidP="00605B07">
            <w:pPr>
              <w:jc w:val="center"/>
              <w:rPr>
                <w:sz w:val="20"/>
                <w:szCs w:val="20"/>
              </w:rPr>
            </w:pPr>
          </w:p>
        </w:tc>
        <w:tc>
          <w:tcPr>
            <w:tcW w:w="4806" w:type="dxa"/>
          </w:tcPr>
          <w:p w14:paraId="2736BF34" w14:textId="0D8E0C33" w:rsidR="009F4053" w:rsidRPr="2B6F5039" w:rsidRDefault="009F4053" w:rsidP="00543F44">
            <w:pPr>
              <w:widowControl w:val="0"/>
              <w:autoSpaceDE w:val="0"/>
              <w:autoSpaceDN w:val="0"/>
              <w:jc w:val="left"/>
            </w:pPr>
            <w:r w:rsidRPr="00E316E5">
              <w:t>CAM programska oprema s poprocesorjem za izdelavo programov upogibanja.</w:t>
            </w:r>
          </w:p>
        </w:tc>
        <w:tc>
          <w:tcPr>
            <w:tcW w:w="3300" w:type="dxa"/>
          </w:tcPr>
          <w:p w14:paraId="117A198A" w14:textId="77777777" w:rsidR="009F4053" w:rsidRDefault="009F4053" w:rsidP="00605B07">
            <w:pPr>
              <w:jc w:val="center"/>
              <w:rPr>
                <w:rFonts w:ascii="Calibri" w:eastAsia="Calibri" w:hAnsi="Calibri" w:cs="Arial"/>
                <w:b/>
                <w:sz w:val="18"/>
                <w:szCs w:val="18"/>
              </w:rPr>
            </w:pPr>
          </w:p>
          <w:p w14:paraId="49FC8AA6" w14:textId="77777777" w:rsidR="009F4053" w:rsidRDefault="009F4053" w:rsidP="00605B07">
            <w:pPr>
              <w:jc w:val="center"/>
              <w:rPr>
                <w:rFonts w:ascii="Calibri" w:eastAsia="Calibri" w:hAnsi="Calibri" w:cs="Arial"/>
                <w:b/>
                <w:sz w:val="18"/>
                <w:szCs w:val="18"/>
              </w:rPr>
            </w:pPr>
          </w:p>
          <w:p w14:paraId="1F225B94" w14:textId="0AF3E749"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51F239" w14:textId="77777777" w:rsidR="009F4053" w:rsidRPr="00CE4713" w:rsidRDefault="009F4053" w:rsidP="00605B07">
            <w:pPr>
              <w:jc w:val="center"/>
              <w:rPr>
                <w:rFonts w:ascii="Calibri" w:hAnsi="Calibri"/>
                <w:sz w:val="18"/>
                <w:szCs w:val="18"/>
              </w:rPr>
            </w:pPr>
          </w:p>
        </w:tc>
        <w:tc>
          <w:tcPr>
            <w:tcW w:w="3896" w:type="dxa"/>
          </w:tcPr>
          <w:p w14:paraId="34C667B9" w14:textId="77777777" w:rsidR="009F4053" w:rsidRDefault="009F4053" w:rsidP="00605B07"/>
        </w:tc>
      </w:tr>
      <w:tr w:rsidR="009F4053" w14:paraId="212BCE4D" w14:textId="77777777" w:rsidTr="0031434D">
        <w:trPr>
          <w:trHeight w:val="1110"/>
        </w:trPr>
        <w:tc>
          <w:tcPr>
            <w:tcW w:w="1047" w:type="dxa"/>
            <w:vMerge/>
            <w:shd w:val="clear" w:color="auto" w:fill="DEEAF6" w:themeFill="accent1" w:themeFillTint="33"/>
            <w:vAlign w:val="center"/>
          </w:tcPr>
          <w:p w14:paraId="32BC2ECC"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785C22D8" w14:textId="77777777" w:rsidR="009F4053" w:rsidRDefault="009F4053" w:rsidP="00605B07">
            <w:pPr>
              <w:jc w:val="center"/>
              <w:rPr>
                <w:sz w:val="20"/>
                <w:szCs w:val="20"/>
              </w:rPr>
            </w:pPr>
          </w:p>
        </w:tc>
        <w:tc>
          <w:tcPr>
            <w:tcW w:w="4806" w:type="dxa"/>
          </w:tcPr>
          <w:p w14:paraId="01B1B767" w14:textId="1D76AA6A" w:rsidR="009F4053" w:rsidRPr="2B6F5039" w:rsidRDefault="009F4053" w:rsidP="00543F44">
            <w:pPr>
              <w:widowControl w:val="0"/>
              <w:autoSpaceDE w:val="0"/>
              <w:autoSpaceDN w:val="0"/>
              <w:jc w:val="left"/>
            </w:pPr>
            <w:r w:rsidRPr="00E316E5">
              <w:t>CAD model stroja za integracijo v CAD/CAM sistem za potrebe simulacij procesov.</w:t>
            </w:r>
          </w:p>
        </w:tc>
        <w:tc>
          <w:tcPr>
            <w:tcW w:w="3300" w:type="dxa"/>
          </w:tcPr>
          <w:p w14:paraId="5C2F5C28" w14:textId="77777777" w:rsidR="009F4053" w:rsidRDefault="009F4053" w:rsidP="00605B07">
            <w:pPr>
              <w:jc w:val="center"/>
              <w:rPr>
                <w:rFonts w:ascii="Calibri" w:eastAsia="Calibri" w:hAnsi="Calibri" w:cs="Arial"/>
                <w:b/>
                <w:sz w:val="18"/>
                <w:szCs w:val="18"/>
              </w:rPr>
            </w:pPr>
          </w:p>
          <w:p w14:paraId="615B63C4" w14:textId="77777777" w:rsidR="009F4053" w:rsidRDefault="009F4053" w:rsidP="00605B07">
            <w:pPr>
              <w:jc w:val="center"/>
              <w:rPr>
                <w:rFonts w:ascii="Calibri" w:eastAsia="Calibri" w:hAnsi="Calibri" w:cs="Arial"/>
                <w:b/>
                <w:sz w:val="18"/>
                <w:szCs w:val="18"/>
              </w:rPr>
            </w:pPr>
          </w:p>
          <w:p w14:paraId="4BF5DBDC" w14:textId="69B1B436"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9D59282" w14:textId="77777777" w:rsidR="009F4053" w:rsidRPr="00CE4713" w:rsidRDefault="009F4053" w:rsidP="00605B07">
            <w:pPr>
              <w:jc w:val="center"/>
              <w:rPr>
                <w:rFonts w:ascii="Calibri" w:hAnsi="Calibri"/>
                <w:sz w:val="18"/>
                <w:szCs w:val="18"/>
              </w:rPr>
            </w:pPr>
          </w:p>
        </w:tc>
        <w:tc>
          <w:tcPr>
            <w:tcW w:w="3896" w:type="dxa"/>
          </w:tcPr>
          <w:p w14:paraId="31623F86" w14:textId="77777777" w:rsidR="009F4053" w:rsidRDefault="009F4053" w:rsidP="00605B07"/>
        </w:tc>
      </w:tr>
      <w:tr w:rsidR="009F4053" w14:paraId="3ACFEF21" w14:textId="77777777" w:rsidTr="0031434D">
        <w:trPr>
          <w:trHeight w:val="992"/>
        </w:trPr>
        <w:tc>
          <w:tcPr>
            <w:tcW w:w="1047" w:type="dxa"/>
            <w:vMerge/>
            <w:shd w:val="clear" w:color="auto" w:fill="DEEAF6" w:themeFill="accent1" w:themeFillTint="33"/>
            <w:vAlign w:val="center"/>
          </w:tcPr>
          <w:p w14:paraId="1FBD7D76"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4382D9E1" w14:textId="77777777" w:rsidR="009F4053" w:rsidRDefault="009F4053" w:rsidP="00605B07">
            <w:pPr>
              <w:jc w:val="center"/>
              <w:rPr>
                <w:sz w:val="20"/>
                <w:szCs w:val="20"/>
              </w:rPr>
            </w:pPr>
          </w:p>
        </w:tc>
        <w:tc>
          <w:tcPr>
            <w:tcW w:w="4806" w:type="dxa"/>
          </w:tcPr>
          <w:p w14:paraId="0DED678E" w14:textId="6C746C96" w:rsidR="009F4053" w:rsidRPr="2B6F5039" w:rsidRDefault="009F4053" w:rsidP="00543F44">
            <w:pPr>
              <w:widowControl w:val="0"/>
              <w:autoSpaceDE w:val="0"/>
              <w:autoSpaceDN w:val="0"/>
              <w:jc w:val="left"/>
            </w:pPr>
            <w:r w:rsidRPr="00E316E5">
              <w:t>Pooblaščen servis v Sloveniji.</w:t>
            </w:r>
          </w:p>
        </w:tc>
        <w:tc>
          <w:tcPr>
            <w:tcW w:w="3300" w:type="dxa"/>
          </w:tcPr>
          <w:p w14:paraId="4BFD6D21" w14:textId="77777777" w:rsidR="009F4053" w:rsidRDefault="009F4053" w:rsidP="00605B07">
            <w:pPr>
              <w:jc w:val="center"/>
              <w:rPr>
                <w:rFonts w:ascii="Calibri" w:eastAsia="Calibri" w:hAnsi="Calibri" w:cs="Arial"/>
                <w:b/>
                <w:sz w:val="18"/>
                <w:szCs w:val="18"/>
              </w:rPr>
            </w:pPr>
          </w:p>
          <w:p w14:paraId="0ADD9EF8" w14:textId="77777777" w:rsidR="009F4053" w:rsidRDefault="009F4053" w:rsidP="00605B07">
            <w:pPr>
              <w:jc w:val="center"/>
              <w:rPr>
                <w:rFonts w:ascii="Calibri" w:eastAsia="Calibri" w:hAnsi="Calibri" w:cs="Arial"/>
                <w:b/>
                <w:sz w:val="18"/>
                <w:szCs w:val="18"/>
              </w:rPr>
            </w:pPr>
          </w:p>
          <w:p w14:paraId="078EC22B" w14:textId="4043FA14"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7AA6BC1" w14:textId="77777777" w:rsidR="009F4053" w:rsidRPr="00CE4713" w:rsidRDefault="009F4053" w:rsidP="00605B07">
            <w:pPr>
              <w:jc w:val="center"/>
              <w:rPr>
                <w:rFonts w:ascii="Calibri" w:hAnsi="Calibri"/>
                <w:sz w:val="18"/>
                <w:szCs w:val="18"/>
              </w:rPr>
            </w:pPr>
          </w:p>
        </w:tc>
        <w:tc>
          <w:tcPr>
            <w:tcW w:w="3896" w:type="dxa"/>
          </w:tcPr>
          <w:p w14:paraId="0FF4BBA9" w14:textId="77777777" w:rsidR="009F4053" w:rsidRDefault="009F4053" w:rsidP="00605B07"/>
        </w:tc>
      </w:tr>
      <w:tr w:rsidR="009F4053" w14:paraId="749862E2" w14:textId="77777777" w:rsidTr="0031434D">
        <w:trPr>
          <w:trHeight w:val="1110"/>
        </w:trPr>
        <w:tc>
          <w:tcPr>
            <w:tcW w:w="1047" w:type="dxa"/>
            <w:vMerge/>
            <w:shd w:val="clear" w:color="auto" w:fill="DEEAF6" w:themeFill="accent1" w:themeFillTint="33"/>
            <w:vAlign w:val="center"/>
          </w:tcPr>
          <w:p w14:paraId="7E2E20EE"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4AB241F9" w14:textId="77777777" w:rsidR="009F4053" w:rsidRDefault="009F4053" w:rsidP="00605B07">
            <w:pPr>
              <w:jc w:val="center"/>
              <w:rPr>
                <w:sz w:val="20"/>
                <w:szCs w:val="20"/>
              </w:rPr>
            </w:pPr>
          </w:p>
        </w:tc>
        <w:tc>
          <w:tcPr>
            <w:tcW w:w="4806" w:type="dxa"/>
          </w:tcPr>
          <w:p w14:paraId="3399BC82" w14:textId="4976ACA7" w:rsidR="009F4053" w:rsidRPr="2B6F5039" w:rsidRDefault="009F4053" w:rsidP="00543F44">
            <w:pPr>
              <w:widowControl w:val="0"/>
              <w:autoSpaceDE w:val="0"/>
              <w:autoSpaceDN w:val="0"/>
              <w:jc w:val="left"/>
            </w:pPr>
            <w:r w:rsidRPr="00E316E5">
              <w:t>Tehnična podpora v slovenskem jeziku.</w:t>
            </w:r>
          </w:p>
        </w:tc>
        <w:tc>
          <w:tcPr>
            <w:tcW w:w="3300" w:type="dxa"/>
          </w:tcPr>
          <w:p w14:paraId="2D7B8BC3" w14:textId="77777777" w:rsidR="009F4053" w:rsidRDefault="009F4053" w:rsidP="00605B07">
            <w:pPr>
              <w:jc w:val="center"/>
              <w:rPr>
                <w:rFonts w:ascii="Calibri" w:eastAsia="Calibri" w:hAnsi="Calibri" w:cs="Arial"/>
                <w:b/>
                <w:sz w:val="18"/>
                <w:szCs w:val="18"/>
              </w:rPr>
            </w:pPr>
          </w:p>
          <w:p w14:paraId="5D52EF46" w14:textId="77777777" w:rsidR="009F4053" w:rsidRDefault="009F4053" w:rsidP="00605B07">
            <w:pPr>
              <w:jc w:val="center"/>
              <w:rPr>
                <w:rFonts w:ascii="Calibri" w:eastAsia="Calibri" w:hAnsi="Calibri" w:cs="Arial"/>
                <w:b/>
                <w:sz w:val="18"/>
                <w:szCs w:val="18"/>
              </w:rPr>
            </w:pPr>
          </w:p>
          <w:p w14:paraId="631E24D6" w14:textId="275E0783"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E192E8" w14:textId="77777777" w:rsidR="009F4053" w:rsidRPr="00CE4713" w:rsidRDefault="009F4053" w:rsidP="00605B07">
            <w:pPr>
              <w:jc w:val="center"/>
              <w:rPr>
                <w:rFonts w:ascii="Calibri" w:hAnsi="Calibri"/>
                <w:sz w:val="18"/>
                <w:szCs w:val="18"/>
              </w:rPr>
            </w:pPr>
          </w:p>
        </w:tc>
        <w:tc>
          <w:tcPr>
            <w:tcW w:w="3896" w:type="dxa"/>
          </w:tcPr>
          <w:p w14:paraId="07CD934B" w14:textId="77777777" w:rsidR="009F4053" w:rsidRDefault="009F4053" w:rsidP="00605B07"/>
        </w:tc>
      </w:tr>
      <w:tr w:rsidR="009F4053" w14:paraId="53B7D906" w14:textId="77777777" w:rsidTr="0031434D">
        <w:trPr>
          <w:trHeight w:val="993"/>
        </w:trPr>
        <w:tc>
          <w:tcPr>
            <w:tcW w:w="1047" w:type="dxa"/>
            <w:vMerge/>
            <w:shd w:val="clear" w:color="auto" w:fill="DEEAF6" w:themeFill="accent1" w:themeFillTint="33"/>
            <w:vAlign w:val="center"/>
          </w:tcPr>
          <w:p w14:paraId="62C9CBB6"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7298F595" w14:textId="77777777" w:rsidR="009F4053" w:rsidRDefault="009F4053" w:rsidP="00605B07">
            <w:pPr>
              <w:jc w:val="center"/>
              <w:rPr>
                <w:sz w:val="20"/>
                <w:szCs w:val="20"/>
              </w:rPr>
            </w:pPr>
          </w:p>
        </w:tc>
        <w:tc>
          <w:tcPr>
            <w:tcW w:w="4806" w:type="dxa"/>
          </w:tcPr>
          <w:p w14:paraId="7112479E" w14:textId="68CA6DBD" w:rsidR="009F4053" w:rsidRPr="2B6F5039" w:rsidRDefault="009F4053" w:rsidP="00543F44">
            <w:pPr>
              <w:widowControl w:val="0"/>
              <w:autoSpaceDE w:val="0"/>
              <w:autoSpaceDN w:val="0"/>
              <w:jc w:val="left"/>
            </w:pPr>
            <w:r w:rsidRPr="00E316E5">
              <w:t>Navodila v angleškem in slovenskem jeziku v natisnjeni in elektronski obliki.</w:t>
            </w:r>
          </w:p>
        </w:tc>
        <w:tc>
          <w:tcPr>
            <w:tcW w:w="3300" w:type="dxa"/>
          </w:tcPr>
          <w:p w14:paraId="41FB86F6" w14:textId="77777777" w:rsidR="009F4053" w:rsidRDefault="009F4053" w:rsidP="00605B07">
            <w:pPr>
              <w:jc w:val="center"/>
              <w:rPr>
                <w:rFonts w:ascii="Calibri" w:eastAsia="Calibri" w:hAnsi="Calibri" w:cs="Arial"/>
                <w:b/>
                <w:sz w:val="18"/>
                <w:szCs w:val="18"/>
              </w:rPr>
            </w:pPr>
          </w:p>
          <w:p w14:paraId="337DA977" w14:textId="77777777" w:rsidR="009F4053" w:rsidRDefault="009F4053" w:rsidP="00605B07">
            <w:pPr>
              <w:jc w:val="center"/>
              <w:rPr>
                <w:rFonts w:ascii="Calibri" w:eastAsia="Calibri" w:hAnsi="Calibri" w:cs="Arial"/>
                <w:b/>
                <w:sz w:val="18"/>
                <w:szCs w:val="18"/>
              </w:rPr>
            </w:pPr>
          </w:p>
          <w:p w14:paraId="30AF9EF2" w14:textId="1A83205F"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5526737" w14:textId="77777777" w:rsidR="009F4053" w:rsidRPr="00CE4713" w:rsidRDefault="009F4053" w:rsidP="00605B07">
            <w:pPr>
              <w:jc w:val="center"/>
              <w:rPr>
                <w:rFonts w:ascii="Calibri" w:hAnsi="Calibri"/>
                <w:sz w:val="18"/>
                <w:szCs w:val="18"/>
              </w:rPr>
            </w:pPr>
          </w:p>
        </w:tc>
        <w:tc>
          <w:tcPr>
            <w:tcW w:w="3896" w:type="dxa"/>
          </w:tcPr>
          <w:p w14:paraId="254E9BB3" w14:textId="77777777" w:rsidR="009F4053" w:rsidRDefault="009F4053" w:rsidP="00605B07"/>
        </w:tc>
      </w:tr>
      <w:tr w:rsidR="00940851" w14:paraId="1756D88E" w14:textId="77777777" w:rsidTr="0031434D">
        <w:trPr>
          <w:trHeight w:val="1136"/>
        </w:trPr>
        <w:tc>
          <w:tcPr>
            <w:tcW w:w="1047" w:type="dxa"/>
            <w:shd w:val="clear" w:color="auto" w:fill="DEEAF6" w:themeFill="accent1" w:themeFillTint="33"/>
            <w:vAlign w:val="center"/>
          </w:tcPr>
          <w:p w14:paraId="6E4B26A1" w14:textId="7A0AF999"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2.2</w:t>
            </w:r>
          </w:p>
        </w:tc>
        <w:tc>
          <w:tcPr>
            <w:tcW w:w="838" w:type="dxa"/>
            <w:shd w:val="clear" w:color="auto" w:fill="DEEAF6" w:themeFill="accent1" w:themeFillTint="33"/>
            <w:vAlign w:val="center"/>
          </w:tcPr>
          <w:p w14:paraId="5415E699" w14:textId="5654EF67"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vAlign w:val="center"/>
          </w:tcPr>
          <w:p w14:paraId="2DF3100D" w14:textId="77777777" w:rsidR="00940851" w:rsidRPr="00940851" w:rsidRDefault="00940851" w:rsidP="00940851">
            <w:pPr>
              <w:jc w:val="left"/>
              <w:rPr>
                <w:caps/>
                <w:sz w:val="20"/>
                <w:szCs w:val="20"/>
              </w:rPr>
            </w:pPr>
            <w:r w:rsidRPr="00144B98">
              <w:rPr>
                <w:caps/>
                <w:sz w:val="20"/>
                <w:szCs w:val="20"/>
              </w:rPr>
              <w:t>Set zgornjega segmentnega orodja (kot npr. TRUMPF OW202/K enakovredno ali boljše), skupna dolžina 2050 mm.</w:t>
            </w:r>
          </w:p>
        </w:tc>
        <w:tc>
          <w:tcPr>
            <w:tcW w:w="3300" w:type="dxa"/>
            <w:tcBorders>
              <w:bottom w:val="single" w:sz="4" w:space="0" w:color="auto"/>
            </w:tcBorders>
            <w:shd w:val="clear" w:color="auto" w:fill="auto"/>
            <w:vAlign w:val="center"/>
          </w:tcPr>
          <w:p w14:paraId="72B75A35" w14:textId="77777777" w:rsidR="00940851" w:rsidRDefault="00940851" w:rsidP="00940851">
            <w:pPr>
              <w:jc w:val="center"/>
              <w:rPr>
                <w:rFonts w:ascii="Calibri" w:eastAsia="Calibri" w:hAnsi="Calibri" w:cs="Arial"/>
                <w:b/>
                <w:sz w:val="18"/>
                <w:szCs w:val="18"/>
              </w:rPr>
            </w:pPr>
          </w:p>
          <w:p w14:paraId="7F0C991D" w14:textId="77777777" w:rsidR="00940851" w:rsidRPr="00EB3911" w:rsidRDefault="00940851" w:rsidP="009408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FC24AF2" w14:textId="0BC2097F" w:rsidR="00940851" w:rsidRDefault="00940851" w:rsidP="00940851">
            <w:pPr>
              <w:jc w:val="center"/>
            </w:pPr>
          </w:p>
        </w:tc>
        <w:tc>
          <w:tcPr>
            <w:tcW w:w="3896" w:type="dxa"/>
            <w:tcBorders>
              <w:bottom w:val="single" w:sz="4" w:space="0" w:color="auto"/>
            </w:tcBorders>
            <w:shd w:val="clear" w:color="auto" w:fill="auto"/>
            <w:vAlign w:val="center"/>
          </w:tcPr>
          <w:p w14:paraId="2F0CC10D" w14:textId="322C7CF3" w:rsidR="00940851" w:rsidRDefault="00940851" w:rsidP="00940851">
            <w:pPr>
              <w:jc w:val="center"/>
            </w:pPr>
          </w:p>
        </w:tc>
      </w:tr>
      <w:tr w:rsidR="00940851" w14:paraId="3E2C47D1" w14:textId="77777777" w:rsidTr="0031434D">
        <w:trPr>
          <w:trHeight w:val="983"/>
        </w:trPr>
        <w:tc>
          <w:tcPr>
            <w:tcW w:w="1047" w:type="dxa"/>
            <w:shd w:val="clear" w:color="auto" w:fill="DEEAF6" w:themeFill="accent1" w:themeFillTint="33"/>
            <w:vAlign w:val="center"/>
          </w:tcPr>
          <w:p w14:paraId="43E2672F" w14:textId="72A113EF"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2.3</w:t>
            </w:r>
          </w:p>
        </w:tc>
        <w:tc>
          <w:tcPr>
            <w:tcW w:w="838" w:type="dxa"/>
            <w:shd w:val="clear" w:color="auto" w:fill="DEEAF6" w:themeFill="accent1" w:themeFillTint="33"/>
            <w:vAlign w:val="center"/>
          </w:tcPr>
          <w:p w14:paraId="5F9D462C" w14:textId="13712C98"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vAlign w:val="center"/>
          </w:tcPr>
          <w:p w14:paraId="30B88984" w14:textId="77777777" w:rsidR="00940851" w:rsidRPr="00940851" w:rsidRDefault="00940851" w:rsidP="00940851">
            <w:pPr>
              <w:jc w:val="left"/>
              <w:rPr>
                <w:caps/>
                <w:sz w:val="20"/>
                <w:szCs w:val="20"/>
              </w:rPr>
            </w:pPr>
            <w:r w:rsidRPr="00940851">
              <w:rPr>
                <w:caps/>
                <w:sz w:val="20"/>
                <w:szCs w:val="20"/>
              </w:rPr>
              <w:t>Set zgornjega segmentnega orodja (kot npr. TRUMPF OW200/K enakovredno ali boljše), skupna dolžina 1050 mm.</w:t>
            </w:r>
          </w:p>
        </w:tc>
        <w:tc>
          <w:tcPr>
            <w:tcW w:w="3300" w:type="dxa"/>
            <w:tcBorders>
              <w:bottom w:val="single" w:sz="4" w:space="0" w:color="auto"/>
            </w:tcBorders>
            <w:shd w:val="clear" w:color="auto" w:fill="auto"/>
            <w:vAlign w:val="center"/>
          </w:tcPr>
          <w:p w14:paraId="215AE31A" w14:textId="77777777" w:rsidR="00940851" w:rsidRDefault="00940851" w:rsidP="00940851">
            <w:pPr>
              <w:jc w:val="center"/>
              <w:rPr>
                <w:rFonts w:ascii="Calibri" w:eastAsia="Calibri" w:hAnsi="Calibri" w:cs="Arial"/>
                <w:b/>
                <w:sz w:val="18"/>
                <w:szCs w:val="18"/>
              </w:rPr>
            </w:pPr>
          </w:p>
          <w:p w14:paraId="36C70FC6" w14:textId="77777777" w:rsidR="00940851" w:rsidRPr="00EB3911" w:rsidRDefault="00940851" w:rsidP="009408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1514766" w14:textId="762CD371" w:rsidR="00940851" w:rsidRPr="00144B98" w:rsidRDefault="00940851" w:rsidP="00940851">
            <w:pPr>
              <w:jc w:val="center"/>
              <w:rPr>
                <w:b/>
                <w:bCs/>
                <w:caps/>
                <w:sz w:val="20"/>
                <w:szCs w:val="20"/>
              </w:rPr>
            </w:pPr>
          </w:p>
        </w:tc>
        <w:tc>
          <w:tcPr>
            <w:tcW w:w="3896" w:type="dxa"/>
            <w:tcBorders>
              <w:bottom w:val="single" w:sz="4" w:space="0" w:color="auto"/>
            </w:tcBorders>
            <w:shd w:val="clear" w:color="auto" w:fill="auto"/>
            <w:vAlign w:val="center"/>
          </w:tcPr>
          <w:p w14:paraId="2F99E67E" w14:textId="65C6A914" w:rsidR="00940851" w:rsidRPr="00144B98" w:rsidRDefault="00940851" w:rsidP="00940851">
            <w:pPr>
              <w:jc w:val="center"/>
              <w:rPr>
                <w:b/>
                <w:bCs/>
                <w:caps/>
                <w:sz w:val="20"/>
                <w:szCs w:val="20"/>
              </w:rPr>
            </w:pPr>
          </w:p>
        </w:tc>
      </w:tr>
      <w:tr w:rsidR="00940851" w14:paraId="5901C6F4" w14:textId="77777777" w:rsidTr="0031434D">
        <w:trPr>
          <w:trHeight w:val="1124"/>
        </w:trPr>
        <w:tc>
          <w:tcPr>
            <w:tcW w:w="1047" w:type="dxa"/>
            <w:shd w:val="clear" w:color="auto" w:fill="DEEAF6" w:themeFill="accent1" w:themeFillTint="33"/>
            <w:vAlign w:val="center"/>
          </w:tcPr>
          <w:p w14:paraId="6BEEDEB9" w14:textId="16488E5B"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2.4</w:t>
            </w:r>
          </w:p>
        </w:tc>
        <w:tc>
          <w:tcPr>
            <w:tcW w:w="838" w:type="dxa"/>
            <w:shd w:val="clear" w:color="auto" w:fill="DEEAF6" w:themeFill="accent1" w:themeFillTint="33"/>
            <w:vAlign w:val="center"/>
          </w:tcPr>
          <w:p w14:paraId="45E35E49" w14:textId="77C88574"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vAlign w:val="center"/>
          </w:tcPr>
          <w:p w14:paraId="53C4A58A" w14:textId="77777777" w:rsidR="00940851" w:rsidRPr="00940851" w:rsidRDefault="00940851" w:rsidP="00940851">
            <w:pPr>
              <w:jc w:val="left"/>
              <w:rPr>
                <w:caps/>
                <w:sz w:val="20"/>
                <w:szCs w:val="20"/>
              </w:rPr>
            </w:pPr>
            <w:r w:rsidRPr="00940851">
              <w:rPr>
                <w:caps/>
                <w:sz w:val="20"/>
                <w:szCs w:val="20"/>
              </w:rPr>
              <w:t>Set spodnjega segmentnega orodja (kot npr. TRUMPF EV005/30° enakovredno ali boljše), skupna dolžina 2050 mm.</w:t>
            </w:r>
          </w:p>
        </w:tc>
        <w:tc>
          <w:tcPr>
            <w:tcW w:w="3300" w:type="dxa"/>
            <w:tcBorders>
              <w:bottom w:val="single" w:sz="4" w:space="0" w:color="auto"/>
            </w:tcBorders>
            <w:shd w:val="clear" w:color="auto" w:fill="auto"/>
            <w:vAlign w:val="center"/>
          </w:tcPr>
          <w:p w14:paraId="0DB4E2AB" w14:textId="77777777" w:rsidR="00940851" w:rsidRDefault="00940851" w:rsidP="00940851">
            <w:pPr>
              <w:jc w:val="center"/>
              <w:rPr>
                <w:rFonts w:ascii="Calibri" w:eastAsia="Calibri" w:hAnsi="Calibri" w:cs="Arial"/>
                <w:b/>
                <w:sz w:val="18"/>
                <w:szCs w:val="18"/>
              </w:rPr>
            </w:pPr>
          </w:p>
          <w:p w14:paraId="6F687563" w14:textId="77777777" w:rsidR="00940851" w:rsidRPr="00EB3911" w:rsidRDefault="00940851" w:rsidP="009408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A0F7766" w14:textId="77777777" w:rsidR="00940851" w:rsidRPr="00144B98" w:rsidRDefault="00940851" w:rsidP="00940851">
            <w:pPr>
              <w:jc w:val="center"/>
              <w:rPr>
                <w:b/>
                <w:bCs/>
                <w:caps/>
                <w:sz w:val="20"/>
                <w:szCs w:val="20"/>
              </w:rPr>
            </w:pPr>
          </w:p>
        </w:tc>
        <w:tc>
          <w:tcPr>
            <w:tcW w:w="3896" w:type="dxa"/>
            <w:tcBorders>
              <w:bottom w:val="single" w:sz="4" w:space="0" w:color="auto"/>
            </w:tcBorders>
            <w:shd w:val="clear" w:color="auto" w:fill="auto"/>
            <w:vAlign w:val="center"/>
          </w:tcPr>
          <w:p w14:paraId="3EA4F2C2" w14:textId="1A7D4B76" w:rsidR="00940851" w:rsidRPr="00144B98" w:rsidRDefault="00940851" w:rsidP="00940851">
            <w:pPr>
              <w:jc w:val="center"/>
              <w:rPr>
                <w:b/>
                <w:bCs/>
                <w:caps/>
                <w:sz w:val="20"/>
                <w:szCs w:val="20"/>
              </w:rPr>
            </w:pPr>
          </w:p>
        </w:tc>
      </w:tr>
      <w:tr w:rsidR="00940851" w14:paraId="2492E24D" w14:textId="77777777" w:rsidTr="0031434D">
        <w:trPr>
          <w:trHeight w:val="1111"/>
        </w:trPr>
        <w:tc>
          <w:tcPr>
            <w:tcW w:w="1047" w:type="dxa"/>
            <w:shd w:val="clear" w:color="auto" w:fill="DEEAF6" w:themeFill="accent1" w:themeFillTint="33"/>
            <w:vAlign w:val="center"/>
          </w:tcPr>
          <w:p w14:paraId="2512A473" w14:textId="5CE9BEC8"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w:t>
            </w:r>
            <w:r w:rsidR="007E6214">
              <w:rPr>
                <w:rFonts w:cstheme="minorHAnsi"/>
                <w:b/>
                <w:bCs/>
                <w:sz w:val="20"/>
                <w:szCs w:val="20"/>
                <w:lang w:eastAsia="en-US"/>
              </w:rPr>
              <w:t>5</w:t>
            </w:r>
          </w:p>
        </w:tc>
        <w:tc>
          <w:tcPr>
            <w:tcW w:w="838" w:type="dxa"/>
            <w:shd w:val="clear" w:color="auto" w:fill="DEEAF6" w:themeFill="accent1" w:themeFillTint="33"/>
            <w:vAlign w:val="center"/>
          </w:tcPr>
          <w:p w14:paraId="573B9D07" w14:textId="62B4A2DB"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vAlign w:val="center"/>
          </w:tcPr>
          <w:p w14:paraId="76DD4E18" w14:textId="77777777" w:rsidR="00940851" w:rsidRPr="00940851" w:rsidRDefault="00940851" w:rsidP="00940851">
            <w:pPr>
              <w:jc w:val="left"/>
              <w:rPr>
                <w:caps/>
                <w:sz w:val="20"/>
                <w:szCs w:val="20"/>
              </w:rPr>
            </w:pPr>
            <w:r w:rsidRPr="00940851">
              <w:rPr>
                <w:caps/>
                <w:sz w:val="20"/>
                <w:szCs w:val="20"/>
              </w:rPr>
              <w:t>Set spodnjega segmentnega orodja (kot npr. TRUMPF EVW30/30° enakovredno ali boljše), skupna dolžina 1050 mm.</w:t>
            </w:r>
          </w:p>
        </w:tc>
        <w:tc>
          <w:tcPr>
            <w:tcW w:w="3300" w:type="dxa"/>
            <w:tcBorders>
              <w:bottom w:val="single" w:sz="4" w:space="0" w:color="auto"/>
            </w:tcBorders>
            <w:shd w:val="clear" w:color="auto" w:fill="auto"/>
            <w:vAlign w:val="center"/>
          </w:tcPr>
          <w:p w14:paraId="156C4ACF" w14:textId="77777777" w:rsidR="00940851" w:rsidRDefault="00940851" w:rsidP="00940851">
            <w:pPr>
              <w:jc w:val="center"/>
              <w:rPr>
                <w:rFonts w:ascii="Calibri" w:eastAsia="Calibri" w:hAnsi="Calibri" w:cs="Arial"/>
                <w:b/>
                <w:sz w:val="18"/>
                <w:szCs w:val="18"/>
              </w:rPr>
            </w:pPr>
          </w:p>
          <w:p w14:paraId="767E93C7" w14:textId="77777777" w:rsidR="00940851" w:rsidRPr="00EB3911" w:rsidRDefault="00940851" w:rsidP="009408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5F0C253" w14:textId="205BA533" w:rsidR="00940851" w:rsidRPr="00144B98" w:rsidRDefault="00940851" w:rsidP="00940851">
            <w:pPr>
              <w:jc w:val="center"/>
              <w:rPr>
                <w:b/>
                <w:bCs/>
                <w:caps/>
                <w:sz w:val="20"/>
                <w:szCs w:val="20"/>
              </w:rPr>
            </w:pPr>
          </w:p>
        </w:tc>
        <w:tc>
          <w:tcPr>
            <w:tcW w:w="3896" w:type="dxa"/>
            <w:tcBorders>
              <w:bottom w:val="single" w:sz="4" w:space="0" w:color="auto"/>
            </w:tcBorders>
            <w:shd w:val="clear" w:color="auto" w:fill="auto"/>
            <w:vAlign w:val="center"/>
          </w:tcPr>
          <w:p w14:paraId="2503F9CD" w14:textId="395250C1" w:rsidR="00940851" w:rsidRPr="00144B98" w:rsidRDefault="00940851" w:rsidP="00940851">
            <w:pPr>
              <w:jc w:val="center"/>
              <w:rPr>
                <w:b/>
                <w:bCs/>
                <w:caps/>
                <w:sz w:val="20"/>
                <w:szCs w:val="20"/>
              </w:rPr>
            </w:pPr>
          </w:p>
        </w:tc>
      </w:tr>
      <w:tr w:rsidR="00CB15DA" w14:paraId="300258CA" w14:textId="77777777" w:rsidTr="0031434D">
        <w:trPr>
          <w:trHeight w:val="550"/>
        </w:trPr>
        <w:tc>
          <w:tcPr>
            <w:tcW w:w="1047" w:type="dxa"/>
            <w:shd w:val="clear" w:color="auto" w:fill="DEEAF6" w:themeFill="accent1" w:themeFillTint="33"/>
            <w:vAlign w:val="center"/>
          </w:tcPr>
          <w:p w14:paraId="43E3A414" w14:textId="0577CDF2" w:rsidR="00CB15DA" w:rsidRPr="00DE3A1C" w:rsidRDefault="00CB15DA" w:rsidP="00E822C5">
            <w:pPr>
              <w:jc w:val="center"/>
              <w:rPr>
                <w:rFonts w:cstheme="minorHAnsi"/>
                <w:b/>
                <w:bCs/>
                <w:sz w:val="20"/>
                <w:szCs w:val="20"/>
                <w:lang w:eastAsia="en-US"/>
              </w:rPr>
            </w:pPr>
            <w:r>
              <w:rPr>
                <w:rFonts w:cstheme="minorHAnsi"/>
                <w:b/>
                <w:bCs/>
                <w:sz w:val="20"/>
                <w:szCs w:val="20"/>
                <w:lang w:eastAsia="en-US"/>
              </w:rPr>
              <w:lastRenderedPageBreak/>
              <w:t>2.6</w:t>
            </w:r>
          </w:p>
        </w:tc>
        <w:tc>
          <w:tcPr>
            <w:tcW w:w="838" w:type="dxa"/>
            <w:shd w:val="clear" w:color="auto" w:fill="DEEAF6" w:themeFill="accent1" w:themeFillTint="33"/>
            <w:vAlign w:val="center"/>
          </w:tcPr>
          <w:p w14:paraId="0F1A6DB5" w14:textId="77777777" w:rsidR="00CB15DA" w:rsidRPr="00DE3A1C" w:rsidRDefault="00CB15DA" w:rsidP="00E822C5">
            <w:pPr>
              <w:jc w:val="center"/>
              <w:rPr>
                <w:b/>
                <w:bCs/>
                <w:sz w:val="20"/>
                <w:szCs w:val="20"/>
              </w:rPr>
            </w:pPr>
            <w:r>
              <w:rPr>
                <w:b/>
                <w:bCs/>
                <w:sz w:val="20"/>
                <w:szCs w:val="20"/>
              </w:rPr>
              <w:t>1</w:t>
            </w:r>
          </w:p>
        </w:tc>
        <w:tc>
          <w:tcPr>
            <w:tcW w:w="4806" w:type="dxa"/>
            <w:shd w:val="clear" w:color="auto" w:fill="auto"/>
            <w:vAlign w:val="center"/>
          </w:tcPr>
          <w:p w14:paraId="622B4E10" w14:textId="77777777" w:rsidR="000F3B5B" w:rsidRPr="00865E89" w:rsidRDefault="000F3B5B" w:rsidP="000F3B5B">
            <w:r w:rsidRPr="00865E89">
              <w:t>Izobraževanje:</w:t>
            </w:r>
          </w:p>
          <w:p w14:paraId="254DC9C1" w14:textId="77777777" w:rsidR="00A37825" w:rsidRDefault="000F3B5B" w:rsidP="00E61859">
            <w:pPr>
              <w:pStyle w:val="Odstavekseznama"/>
              <w:widowControl w:val="0"/>
              <w:numPr>
                <w:ilvl w:val="0"/>
                <w:numId w:val="6"/>
              </w:numPr>
              <w:autoSpaceDE w:val="0"/>
              <w:autoSpaceDN w:val="0"/>
              <w:ind w:left="360"/>
              <w:contextualSpacing w:val="0"/>
              <w:jc w:val="left"/>
            </w:pPr>
            <w:r w:rsidRPr="00865E89">
              <w:t>Izobraževanje o posluževanju ter programiranju stroja: 4 dni po 8 ur za vsaj 5 udeležencev.</w:t>
            </w:r>
          </w:p>
          <w:p w14:paraId="1291F6C1" w14:textId="0226CB31" w:rsidR="00CB15DA" w:rsidRPr="001C594F" w:rsidRDefault="000F3B5B" w:rsidP="00E61859">
            <w:pPr>
              <w:pStyle w:val="Odstavekseznama"/>
              <w:widowControl w:val="0"/>
              <w:numPr>
                <w:ilvl w:val="0"/>
                <w:numId w:val="6"/>
              </w:numPr>
              <w:autoSpaceDE w:val="0"/>
              <w:autoSpaceDN w:val="0"/>
              <w:ind w:left="360"/>
              <w:contextualSpacing w:val="0"/>
              <w:jc w:val="left"/>
            </w:pPr>
            <w:r w:rsidRPr="00865E89">
              <w:t xml:space="preserve">Dodatno izobraževanje  naprednega programiranja: 3 dni po 8 ur za vsaj 5 udeležencev (lahko tudi </w:t>
            </w:r>
            <w:r>
              <w:t>na daljavo</w:t>
            </w:r>
            <w:r w:rsidRPr="00865E89">
              <w:t>).</w:t>
            </w:r>
          </w:p>
          <w:p w14:paraId="04B3F9B2" w14:textId="77777777" w:rsidR="00CB15DA" w:rsidRPr="00EA4C2B" w:rsidRDefault="00CB15DA" w:rsidP="00E822C5">
            <w:pPr>
              <w:widowControl w:val="0"/>
              <w:autoSpaceDE w:val="0"/>
              <w:autoSpaceDN w:val="0"/>
              <w:jc w:val="left"/>
              <w:rPr>
                <w:caps/>
                <w:sz w:val="20"/>
                <w:szCs w:val="20"/>
              </w:rPr>
            </w:pPr>
          </w:p>
        </w:tc>
        <w:tc>
          <w:tcPr>
            <w:tcW w:w="3300" w:type="dxa"/>
            <w:shd w:val="clear" w:color="auto" w:fill="auto"/>
            <w:vAlign w:val="center"/>
          </w:tcPr>
          <w:p w14:paraId="077EE242" w14:textId="77777777" w:rsidR="00CB15DA" w:rsidRPr="00EB3911" w:rsidRDefault="00CB15DA" w:rsidP="00E822C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9BAA11F" w14:textId="77777777" w:rsidR="00CB15DA" w:rsidRPr="00AF2B7C" w:rsidRDefault="00CB15DA" w:rsidP="00E822C5">
            <w:pPr>
              <w:jc w:val="left"/>
              <w:rPr>
                <w:b/>
                <w:bCs/>
                <w:caps/>
                <w:sz w:val="20"/>
                <w:szCs w:val="20"/>
              </w:rPr>
            </w:pPr>
          </w:p>
        </w:tc>
        <w:tc>
          <w:tcPr>
            <w:tcW w:w="3896" w:type="dxa"/>
            <w:shd w:val="clear" w:color="auto" w:fill="auto"/>
            <w:vAlign w:val="center"/>
          </w:tcPr>
          <w:p w14:paraId="77C3DD01" w14:textId="77777777" w:rsidR="00CB15DA" w:rsidRPr="00AF2B7C" w:rsidRDefault="00CB15DA" w:rsidP="00E822C5">
            <w:pPr>
              <w:jc w:val="left"/>
              <w:rPr>
                <w:b/>
                <w:bCs/>
                <w:caps/>
                <w:sz w:val="20"/>
                <w:szCs w:val="20"/>
              </w:rPr>
            </w:pPr>
          </w:p>
        </w:tc>
      </w:tr>
      <w:tr w:rsidR="00A37825" w14:paraId="75D0EDBA" w14:textId="77777777" w:rsidTr="0031434D">
        <w:trPr>
          <w:trHeight w:val="550"/>
        </w:trPr>
        <w:tc>
          <w:tcPr>
            <w:tcW w:w="1047" w:type="dxa"/>
            <w:shd w:val="clear" w:color="auto" w:fill="DEEAF6" w:themeFill="accent1" w:themeFillTint="33"/>
          </w:tcPr>
          <w:p w14:paraId="33F4FAD2" w14:textId="290FDAE3" w:rsidR="00A37825" w:rsidRPr="00DE3A1C" w:rsidRDefault="00A37825" w:rsidP="00E822C5">
            <w:pPr>
              <w:jc w:val="center"/>
              <w:rPr>
                <w:rFonts w:cstheme="minorHAnsi"/>
                <w:b/>
                <w:bCs/>
                <w:sz w:val="20"/>
                <w:szCs w:val="20"/>
                <w:lang w:eastAsia="en-US"/>
              </w:rPr>
            </w:pPr>
            <w:r>
              <w:rPr>
                <w:rFonts w:cstheme="minorHAnsi"/>
                <w:b/>
                <w:bCs/>
                <w:sz w:val="20"/>
                <w:szCs w:val="20"/>
                <w:lang w:eastAsia="en-US"/>
              </w:rPr>
              <w:t>2.7</w:t>
            </w:r>
          </w:p>
        </w:tc>
        <w:tc>
          <w:tcPr>
            <w:tcW w:w="838" w:type="dxa"/>
            <w:shd w:val="clear" w:color="auto" w:fill="DEEAF6" w:themeFill="accent1" w:themeFillTint="33"/>
          </w:tcPr>
          <w:p w14:paraId="58472510" w14:textId="77777777" w:rsidR="00A37825" w:rsidRPr="00A37825" w:rsidRDefault="00A37825" w:rsidP="00E822C5">
            <w:pPr>
              <w:jc w:val="center"/>
              <w:rPr>
                <w:rFonts w:cstheme="minorHAnsi"/>
                <w:b/>
                <w:bCs/>
                <w:sz w:val="20"/>
                <w:szCs w:val="20"/>
                <w:lang w:eastAsia="en-US"/>
              </w:rPr>
            </w:pPr>
            <w:r w:rsidRPr="00A37825">
              <w:rPr>
                <w:rFonts w:cstheme="minorHAnsi"/>
                <w:b/>
                <w:bCs/>
                <w:sz w:val="20"/>
                <w:szCs w:val="20"/>
                <w:lang w:eastAsia="en-US"/>
              </w:rPr>
              <w:t>1</w:t>
            </w:r>
          </w:p>
        </w:tc>
        <w:tc>
          <w:tcPr>
            <w:tcW w:w="4806" w:type="dxa"/>
          </w:tcPr>
          <w:p w14:paraId="6EDECDA2" w14:textId="77777777" w:rsidR="008521DA" w:rsidRPr="00865E89" w:rsidRDefault="008521DA" w:rsidP="008521DA">
            <w:r w:rsidRPr="00865E89">
              <w:t>Dobava in namestitev:</w:t>
            </w:r>
          </w:p>
          <w:p w14:paraId="7483A59A" w14:textId="77777777" w:rsidR="008521DA" w:rsidRDefault="008521DA" w:rsidP="001C7CE0">
            <w:pPr>
              <w:pStyle w:val="Odstavekseznama"/>
              <w:widowControl w:val="0"/>
              <w:numPr>
                <w:ilvl w:val="0"/>
                <w:numId w:val="7"/>
              </w:numPr>
              <w:autoSpaceDE w:val="0"/>
              <w:autoSpaceDN w:val="0"/>
              <w:contextualSpacing w:val="0"/>
              <w:jc w:val="left"/>
            </w:pPr>
            <w:r w:rsidRPr="00865E89">
              <w:t>dostava opreme na naslov Smetanova 17, 2000 Maribor,</w:t>
            </w:r>
          </w:p>
          <w:p w14:paraId="7974F88E" w14:textId="77777777" w:rsidR="008521DA" w:rsidRPr="00865E89" w:rsidRDefault="008521DA" w:rsidP="001C7CE0">
            <w:pPr>
              <w:pStyle w:val="Odstavekseznama"/>
              <w:widowControl w:val="0"/>
              <w:numPr>
                <w:ilvl w:val="0"/>
                <w:numId w:val="7"/>
              </w:numPr>
              <w:autoSpaceDE w:val="0"/>
              <w:autoSpaceDN w:val="0"/>
              <w:contextualSpacing w:val="0"/>
              <w:jc w:val="left"/>
            </w:pPr>
            <w:r w:rsidRPr="00865E89">
              <w:t>dostava v laboratorij v C-101,</w:t>
            </w:r>
          </w:p>
          <w:p w14:paraId="17706A48" w14:textId="77777777" w:rsidR="008521DA" w:rsidRPr="00865E89" w:rsidRDefault="008521DA" w:rsidP="001C7CE0">
            <w:pPr>
              <w:pStyle w:val="Odstavekseznama"/>
              <w:widowControl w:val="0"/>
              <w:numPr>
                <w:ilvl w:val="0"/>
                <w:numId w:val="7"/>
              </w:numPr>
              <w:autoSpaceDE w:val="0"/>
              <w:autoSpaceDN w:val="0"/>
              <w:contextualSpacing w:val="0"/>
              <w:jc w:val="left"/>
            </w:pPr>
            <w:r>
              <w:t>n</w:t>
            </w:r>
            <w:r w:rsidRPr="00865E89">
              <w:t>amestitev in priklop stroja na mest</w:t>
            </w:r>
            <w:r>
              <w:t>u</w:t>
            </w:r>
            <w:r w:rsidRPr="00865E89">
              <w:t xml:space="preserve"> uporabe in </w:t>
            </w:r>
          </w:p>
          <w:p w14:paraId="4EAA0806" w14:textId="77777777" w:rsidR="008521DA" w:rsidRPr="00865E89" w:rsidRDefault="008521DA" w:rsidP="001C7CE0">
            <w:pPr>
              <w:pStyle w:val="Odstavekseznama"/>
              <w:widowControl w:val="0"/>
              <w:numPr>
                <w:ilvl w:val="0"/>
                <w:numId w:val="7"/>
              </w:numPr>
              <w:autoSpaceDE w:val="0"/>
              <w:autoSpaceDN w:val="0"/>
              <w:contextualSpacing w:val="0"/>
              <w:jc w:val="left"/>
            </w:pPr>
            <w:r w:rsidRPr="00865E89">
              <w:t>testni zagon stroja.</w:t>
            </w:r>
          </w:p>
          <w:p w14:paraId="088FCDB3" w14:textId="77777777" w:rsidR="00A37825" w:rsidRPr="00EA4C2B" w:rsidRDefault="00A37825" w:rsidP="00E822C5">
            <w:pPr>
              <w:widowControl w:val="0"/>
              <w:autoSpaceDE w:val="0"/>
              <w:autoSpaceDN w:val="0"/>
              <w:jc w:val="left"/>
              <w:rPr>
                <w:caps/>
                <w:sz w:val="20"/>
                <w:szCs w:val="20"/>
              </w:rPr>
            </w:pPr>
          </w:p>
        </w:tc>
        <w:tc>
          <w:tcPr>
            <w:tcW w:w="3300" w:type="dxa"/>
          </w:tcPr>
          <w:p w14:paraId="0FD30FFE" w14:textId="77777777" w:rsidR="00A37825" w:rsidRPr="00EB3911" w:rsidRDefault="00A37825" w:rsidP="00E822C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F192D16" w14:textId="77777777" w:rsidR="00A37825" w:rsidRPr="00AF2B7C" w:rsidRDefault="00A37825" w:rsidP="00E822C5">
            <w:pPr>
              <w:jc w:val="left"/>
              <w:rPr>
                <w:b/>
                <w:bCs/>
                <w:caps/>
                <w:sz w:val="20"/>
                <w:szCs w:val="20"/>
              </w:rPr>
            </w:pPr>
          </w:p>
        </w:tc>
        <w:tc>
          <w:tcPr>
            <w:tcW w:w="3896" w:type="dxa"/>
          </w:tcPr>
          <w:p w14:paraId="73E3661A" w14:textId="77777777" w:rsidR="00A37825" w:rsidRPr="00AF2B7C" w:rsidRDefault="00A37825" w:rsidP="00E822C5">
            <w:pPr>
              <w:jc w:val="left"/>
              <w:rPr>
                <w:b/>
                <w:bCs/>
                <w:caps/>
                <w:sz w:val="20"/>
                <w:szCs w:val="20"/>
              </w:rPr>
            </w:pPr>
          </w:p>
        </w:tc>
      </w:tr>
      <w:tr w:rsidR="00AB0BB3" w14:paraId="39ABB83D" w14:textId="77777777" w:rsidTr="0031434D">
        <w:trPr>
          <w:trHeight w:val="550"/>
        </w:trPr>
        <w:tc>
          <w:tcPr>
            <w:tcW w:w="1047" w:type="dxa"/>
            <w:shd w:val="clear" w:color="auto" w:fill="DEEAF6" w:themeFill="accent1" w:themeFillTint="33"/>
          </w:tcPr>
          <w:p w14:paraId="35E9F9D0" w14:textId="77777777" w:rsidR="00AB0BB3" w:rsidRPr="00DE3A1C" w:rsidRDefault="00AB0BB3" w:rsidP="007A6668">
            <w:pPr>
              <w:jc w:val="center"/>
              <w:rPr>
                <w:rFonts w:cstheme="minorHAnsi"/>
                <w:b/>
                <w:bCs/>
                <w:sz w:val="20"/>
                <w:szCs w:val="20"/>
                <w:lang w:eastAsia="en-US"/>
              </w:rPr>
            </w:pPr>
            <w:r>
              <w:rPr>
                <w:rFonts w:cstheme="minorHAnsi"/>
                <w:b/>
                <w:bCs/>
                <w:sz w:val="20"/>
                <w:szCs w:val="20"/>
                <w:lang w:eastAsia="en-US"/>
              </w:rPr>
              <w:t>2.8</w:t>
            </w:r>
          </w:p>
        </w:tc>
        <w:tc>
          <w:tcPr>
            <w:tcW w:w="838" w:type="dxa"/>
            <w:shd w:val="clear" w:color="auto" w:fill="DEEAF6" w:themeFill="accent1" w:themeFillTint="33"/>
          </w:tcPr>
          <w:p w14:paraId="6C217527" w14:textId="77777777" w:rsidR="00AB0BB3" w:rsidRPr="00A37825" w:rsidRDefault="00AB0BB3" w:rsidP="007A6668">
            <w:pPr>
              <w:jc w:val="center"/>
              <w:rPr>
                <w:rFonts w:cstheme="minorHAnsi"/>
                <w:b/>
                <w:bCs/>
                <w:sz w:val="20"/>
                <w:szCs w:val="20"/>
                <w:lang w:eastAsia="en-US"/>
              </w:rPr>
            </w:pPr>
            <w:r w:rsidRPr="00A37825">
              <w:rPr>
                <w:rFonts w:cstheme="minorHAnsi"/>
                <w:b/>
                <w:bCs/>
                <w:sz w:val="20"/>
                <w:szCs w:val="20"/>
                <w:lang w:eastAsia="en-US"/>
              </w:rPr>
              <w:t>1</w:t>
            </w:r>
          </w:p>
        </w:tc>
        <w:tc>
          <w:tcPr>
            <w:tcW w:w="4806" w:type="dxa"/>
          </w:tcPr>
          <w:p w14:paraId="5A985C24" w14:textId="77777777" w:rsidR="00AB0BB3" w:rsidRPr="00865E89" w:rsidRDefault="00AB0BB3" w:rsidP="007A6668">
            <w:r w:rsidRPr="00865E89">
              <w:t>Garancijsko obdobje:</w:t>
            </w:r>
          </w:p>
          <w:p w14:paraId="2213BE67" w14:textId="77777777" w:rsidR="00AB0BB3" w:rsidRPr="00865E89" w:rsidRDefault="00AB0BB3" w:rsidP="007A6668">
            <w:pPr>
              <w:pStyle w:val="Odstavekseznama"/>
              <w:widowControl w:val="0"/>
              <w:numPr>
                <w:ilvl w:val="0"/>
                <w:numId w:val="8"/>
              </w:numPr>
              <w:autoSpaceDE w:val="0"/>
              <w:autoSpaceDN w:val="0"/>
              <w:contextualSpacing w:val="0"/>
              <w:jc w:val="left"/>
            </w:pPr>
            <w:r w:rsidRPr="00865E89">
              <w:t>Vsaj</w:t>
            </w:r>
            <w:r>
              <w:t xml:space="preserve"> 2 leti</w:t>
            </w:r>
            <w:r w:rsidRPr="00865E89">
              <w:t>.</w:t>
            </w:r>
          </w:p>
          <w:p w14:paraId="6A7C296A" w14:textId="77777777" w:rsidR="00AB0BB3" w:rsidRPr="00EA4C2B" w:rsidRDefault="00AB0BB3" w:rsidP="007A6668">
            <w:pPr>
              <w:widowControl w:val="0"/>
              <w:autoSpaceDE w:val="0"/>
              <w:autoSpaceDN w:val="0"/>
              <w:jc w:val="left"/>
              <w:rPr>
                <w:caps/>
                <w:sz w:val="20"/>
                <w:szCs w:val="20"/>
              </w:rPr>
            </w:pPr>
          </w:p>
        </w:tc>
        <w:tc>
          <w:tcPr>
            <w:tcW w:w="3300" w:type="dxa"/>
          </w:tcPr>
          <w:p w14:paraId="384DC9F5" w14:textId="77777777" w:rsidR="00AB0BB3" w:rsidRPr="00EB3911" w:rsidRDefault="00AB0BB3" w:rsidP="007A666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B499EE9" w14:textId="77777777" w:rsidR="00AB0BB3" w:rsidRPr="00AF2B7C" w:rsidRDefault="00AB0BB3" w:rsidP="007A6668">
            <w:pPr>
              <w:jc w:val="left"/>
              <w:rPr>
                <w:b/>
                <w:bCs/>
                <w:caps/>
                <w:sz w:val="20"/>
                <w:szCs w:val="20"/>
              </w:rPr>
            </w:pPr>
          </w:p>
        </w:tc>
        <w:tc>
          <w:tcPr>
            <w:tcW w:w="3896" w:type="dxa"/>
          </w:tcPr>
          <w:p w14:paraId="7262217D" w14:textId="77777777" w:rsidR="00AB0BB3" w:rsidRPr="00AF2B7C" w:rsidRDefault="00AB0BB3" w:rsidP="007A6668">
            <w:pPr>
              <w:jc w:val="left"/>
              <w:rPr>
                <w:b/>
                <w:bCs/>
                <w:caps/>
                <w:sz w:val="20"/>
                <w:szCs w:val="20"/>
              </w:rPr>
            </w:pPr>
          </w:p>
        </w:tc>
      </w:tr>
      <w:tr w:rsidR="00A37825" w14:paraId="426BFDBA" w14:textId="77777777" w:rsidTr="0031434D">
        <w:trPr>
          <w:trHeight w:val="550"/>
        </w:trPr>
        <w:tc>
          <w:tcPr>
            <w:tcW w:w="1047" w:type="dxa"/>
            <w:shd w:val="clear" w:color="auto" w:fill="DEEAF6" w:themeFill="accent1" w:themeFillTint="33"/>
          </w:tcPr>
          <w:p w14:paraId="791471AA" w14:textId="0BBD176F" w:rsidR="00A37825" w:rsidRPr="00DE3A1C" w:rsidRDefault="00A37825" w:rsidP="00E822C5">
            <w:pPr>
              <w:jc w:val="center"/>
              <w:rPr>
                <w:rFonts w:cstheme="minorHAnsi"/>
                <w:b/>
                <w:bCs/>
                <w:sz w:val="20"/>
                <w:szCs w:val="20"/>
                <w:lang w:eastAsia="en-US"/>
              </w:rPr>
            </w:pPr>
            <w:r>
              <w:rPr>
                <w:rFonts w:cstheme="minorHAnsi"/>
                <w:b/>
                <w:bCs/>
                <w:sz w:val="20"/>
                <w:szCs w:val="20"/>
                <w:lang w:eastAsia="en-US"/>
              </w:rPr>
              <w:t>2.</w:t>
            </w:r>
            <w:r w:rsidR="00AB0BB3">
              <w:rPr>
                <w:rFonts w:cstheme="minorHAnsi"/>
                <w:b/>
                <w:bCs/>
                <w:sz w:val="20"/>
                <w:szCs w:val="20"/>
                <w:lang w:eastAsia="en-US"/>
              </w:rPr>
              <w:t>9</w:t>
            </w:r>
          </w:p>
        </w:tc>
        <w:tc>
          <w:tcPr>
            <w:tcW w:w="838" w:type="dxa"/>
            <w:shd w:val="clear" w:color="auto" w:fill="DEEAF6" w:themeFill="accent1" w:themeFillTint="33"/>
          </w:tcPr>
          <w:p w14:paraId="205976C7" w14:textId="77777777" w:rsidR="00A37825" w:rsidRPr="00A37825" w:rsidRDefault="00A37825" w:rsidP="00E822C5">
            <w:pPr>
              <w:jc w:val="center"/>
              <w:rPr>
                <w:rFonts w:cstheme="minorHAnsi"/>
                <w:b/>
                <w:bCs/>
                <w:sz w:val="20"/>
                <w:szCs w:val="20"/>
                <w:lang w:eastAsia="en-US"/>
              </w:rPr>
            </w:pPr>
            <w:r w:rsidRPr="00A37825">
              <w:rPr>
                <w:rFonts w:cstheme="minorHAnsi"/>
                <w:b/>
                <w:bCs/>
                <w:sz w:val="20"/>
                <w:szCs w:val="20"/>
                <w:lang w:eastAsia="en-US"/>
              </w:rPr>
              <w:t>1</w:t>
            </w:r>
          </w:p>
        </w:tc>
        <w:tc>
          <w:tcPr>
            <w:tcW w:w="4806" w:type="dxa"/>
          </w:tcPr>
          <w:p w14:paraId="7AE9C381" w14:textId="77777777" w:rsidR="00BA2554" w:rsidRPr="008D6308" w:rsidRDefault="00BA2554" w:rsidP="00BA2554">
            <w:r w:rsidRPr="008D6308">
              <w:t>Dobavni rok:</w:t>
            </w:r>
          </w:p>
          <w:p w14:paraId="74FE1522" w14:textId="14932B83" w:rsidR="00BA2554" w:rsidRPr="008D6308" w:rsidRDefault="00BA2554" w:rsidP="00BA2554">
            <w:pPr>
              <w:pStyle w:val="Odstavekseznama"/>
              <w:widowControl w:val="0"/>
              <w:numPr>
                <w:ilvl w:val="0"/>
                <w:numId w:val="9"/>
              </w:numPr>
              <w:autoSpaceDE w:val="0"/>
              <w:autoSpaceDN w:val="0"/>
              <w:contextualSpacing w:val="0"/>
              <w:jc w:val="left"/>
            </w:pPr>
            <w:r>
              <w:t xml:space="preserve">Največ </w:t>
            </w:r>
            <w:r w:rsidR="00F7435F" w:rsidRPr="00F7435F">
              <w:rPr>
                <w:b/>
                <w:bCs/>
                <w:color w:val="FF0000"/>
              </w:rPr>
              <w:t>120</w:t>
            </w:r>
            <w:r w:rsidRPr="008D6308">
              <w:t xml:space="preserve"> dni</w:t>
            </w:r>
            <w:r w:rsidR="00D56F77">
              <w:t xml:space="preserve"> od pričetka veljavnosti pogodbe</w:t>
            </w:r>
            <w:r>
              <w:t>.</w:t>
            </w:r>
          </w:p>
          <w:p w14:paraId="640F1008" w14:textId="77777777" w:rsidR="00A37825" w:rsidRPr="00EA4C2B" w:rsidRDefault="00A37825" w:rsidP="00E822C5">
            <w:pPr>
              <w:widowControl w:val="0"/>
              <w:autoSpaceDE w:val="0"/>
              <w:autoSpaceDN w:val="0"/>
              <w:jc w:val="left"/>
              <w:rPr>
                <w:caps/>
                <w:sz w:val="20"/>
                <w:szCs w:val="20"/>
              </w:rPr>
            </w:pPr>
          </w:p>
        </w:tc>
        <w:tc>
          <w:tcPr>
            <w:tcW w:w="3300" w:type="dxa"/>
          </w:tcPr>
          <w:p w14:paraId="30E6F253" w14:textId="77777777" w:rsidR="00A37825" w:rsidRPr="00EB3911" w:rsidRDefault="00A37825" w:rsidP="00E822C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6812C3">
              <w:rPr>
                <w:rFonts w:ascii="Calibri" w:eastAsia="Calibri" w:hAnsi="Calibri" w:cs="Arial"/>
                <w:b/>
                <w:sz w:val="18"/>
                <w:szCs w:val="18"/>
              </w:rPr>
            </w:r>
            <w:r w:rsidR="006812C3">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6EB37D1" w14:textId="77777777" w:rsidR="00A37825" w:rsidRPr="00AF2B7C" w:rsidRDefault="00A37825" w:rsidP="00E822C5">
            <w:pPr>
              <w:jc w:val="left"/>
              <w:rPr>
                <w:b/>
                <w:bCs/>
                <w:caps/>
                <w:sz w:val="20"/>
                <w:szCs w:val="20"/>
              </w:rPr>
            </w:pPr>
          </w:p>
        </w:tc>
        <w:tc>
          <w:tcPr>
            <w:tcW w:w="3896" w:type="dxa"/>
          </w:tcPr>
          <w:p w14:paraId="28C9025A" w14:textId="77777777" w:rsidR="00A37825" w:rsidRPr="00AF2B7C" w:rsidRDefault="00A37825" w:rsidP="00E822C5">
            <w:pPr>
              <w:jc w:val="left"/>
              <w:rPr>
                <w:b/>
                <w:bCs/>
                <w:caps/>
                <w:sz w:val="20"/>
                <w:szCs w:val="20"/>
              </w:rPr>
            </w:pPr>
          </w:p>
        </w:tc>
      </w:tr>
    </w:tbl>
    <w:p w14:paraId="48C4023D" w14:textId="2296B48E" w:rsidR="008567E8" w:rsidRDefault="008567E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AF2B7C">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B020D" w14:textId="77777777" w:rsidR="00D907D4" w:rsidRDefault="00D907D4" w:rsidP="00233848">
      <w:r>
        <w:separator/>
      </w:r>
    </w:p>
  </w:endnote>
  <w:endnote w:type="continuationSeparator" w:id="0">
    <w:p w14:paraId="177E61C1" w14:textId="77777777" w:rsidR="00D907D4" w:rsidRDefault="00D907D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5BD21794" w:rsidR="00707200" w:rsidRPr="00DF4CD5" w:rsidRDefault="00536505" w:rsidP="00D77B6F">
    <w:pPr>
      <w:pStyle w:val="Noga"/>
      <w:pBdr>
        <w:top w:val="single" w:sz="4" w:space="1" w:color="auto"/>
      </w:pBdr>
      <w:rPr>
        <w:rFonts w:ascii="Calibri" w:hAnsi="Calibri" w:cs="Calibri"/>
        <w:sz w:val="16"/>
        <w:szCs w:val="16"/>
      </w:rPr>
    </w:pPr>
    <w:r w:rsidRPr="00536505">
      <w:rPr>
        <w:rFonts w:ascii="Calibri" w:hAnsi="Calibri" w:cs="Calibri"/>
        <w:sz w:val="16"/>
        <w:szCs w:val="16"/>
        <w:lang w:val="sl"/>
      </w:rPr>
      <w:t>302/2 – RIUM34-FS09-1/2021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EC70B6">
      <w:rPr>
        <w:rFonts w:ascii="Calibri" w:hAnsi="Calibri" w:cs="Calibri"/>
        <w:noProof/>
        <w:sz w:val="16"/>
        <w:szCs w:val="16"/>
      </w:rPr>
      <w:t>8</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EC70B6">
      <w:rPr>
        <w:rFonts w:ascii="Calibri" w:hAnsi="Calibri" w:cs="Calibri"/>
        <w:noProof/>
        <w:sz w:val="16"/>
        <w:szCs w:val="16"/>
      </w:rPr>
      <w:t>8</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bookmarkStart w:id="5" w:name="_Hlk71808613" w:displacedByCustomXml="prev"/>
      <w:p w14:paraId="3628DAB3" w14:textId="102C5AF9" w:rsidR="00707200" w:rsidRPr="007C3E98" w:rsidRDefault="00536505" w:rsidP="00BD5C6E">
        <w:pPr>
          <w:pStyle w:val="Noga"/>
          <w:pBdr>
            <w:top w:val="single" w:sz="4" w:space="1" w:color="auto"/>
          </w:pBdr>
          <w:rPr>
            <w:rFonts w:ascii="Calibri" w:hAnsi="Calibri" w:cs="Calibri"/>
            <w:sz w:val="16"/>
            <w:szCs w:val="16"/>
          </w:rPr>
        </w:pPr>
        <w:r w:rsidRPr="00536505">
          <w:rPr>
            <w:sz w:val="18"/>
            <w:szCs w:val="18"/>
            <w:lang w:val="sl"/>
          </w:rPr>
          <w:t>302/2 – RIUM34-FS09-1/2021</w:t>
        </w:r>
        <w:bookmarkEnd w:id="5"/>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EC70B6">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EC70B6" w:rsidRPr="00EC70B6">
          <w:rPr>
            <w:rFonts w:ascii="Calibri" w:hAnsi="Calibri" w:cs="Calibri"/>
            <w:noProof/>
            <w:sz w:val="16"/>
            <w:szCs w:val="16"/>
          </w:rPr>
          <w:t>8</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97B6C" w14:textId="77777777" w:rsidR="00D907D4" w:rsidRDefault="00D907D4" w:rsidP="00233848">
      <w:r>
        <w:separator/>
      </w:r>
    </w:p>
  </w:footnote>
  <w:footnote w:type="continuationSeparator" w:id="0">
    <w:p w14:paraId="4E248064" w14:textId="77777777" w:rsidR="00D907D4" w:rsidRDefault="00D907D4"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5DFC1CC6"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B827EB">
      <w:rPr>
        <w:rFonts w:cstheme="minorHAnsi"/>
        <w:sz w:val="18"/>
        <w:szCs w:val="18"/>
      </w:rPr>
      <w:t>6</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4B208CF8"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536505">
      <w:rPr>
        <w:rFonts w:cstheme="minorHAnsi"/>
        <w:sz w:val="18"/>
        <w:szCs w:val="18"/>
      </w:rPr>
      <w:t>6</w:t>
    </w:r>
    <w:r w:rsidR="00523EE2">
      <w:rPr>
        <w:rFonts w:cstheme="minorHAnsi"/>
        <w:sz w:val="18"/>
        <w:szCs w:val="18"/>
      </w:rPr>
      <w:t>)</w:t>
    </w:r>
    <w:r w:rsidR="00B5222A">
      <w:rPr>
        <w:rFonts w:cstheme="minorHAnsi"/>
        <w:sz w:val="18"/>
        <w:szCs w:val="18"/>
      </w:rPr>
      <w:t xml:space="preserve"> – </w:t>
    </w:r>
    <w:r w:rsidR="00B5222A" w:rsidRPr="00B5222A">
      <w:rPr>
        <w:rFonts w:cstheme="minorHAnsi"/>
        <w:color w:val="FF0000"/>
        <w:sz w:val="18"/>
        <w:szCs w:val="18"/>
      </w:rPr>
      <w:t xml:space="preserve">Popravek št. </w:t>
    </w:r>
    <w:r w:rsidR="00111066">
      <w:rPr>
        <w:rFonts w:cstheme="minorHAnsi"/>
        <w:color w:val="FF0000"/>
        <w:sz w:val="18"/>
        <w:szCs w:val="18"/>
      </w:rPr>
      <w:t>2</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2560A"/>
    <w:multiLevelType w:val="hybridMultilevel"/>
    <w:tmpl w:val="183071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1267C9"/>
    <w:multiLevelType w:val="hybridMultilevel"/>
    <w:tmpl w:val="A4864AB2"/>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E3B0312"/>
    <w:multiLevelType w:val="hybridMultilevel"/>
    <w:tmpl w:val="0DD2858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1944031"/>
    <w:multiLevelType w:val="hybridMultilevel"/>
    <w:tmpl w:val="2C0055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9C445C8"/>
    <w:multiLevelType w:val="hybridMultilevel"/>
    <w:tmpl w:val="1CB6B2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B41633B"/>
    <w:multiLevelType w:val="hybridMultilevel"/>
    <w:tmpl w:val="574E9D1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4"/>
  </w:num>
  <w:num w:numId="5">
    <w:abstractNumId w:val="0"/>
  </w:num>
  <w:num w:numId="6">
    <w:abstractNumId w:val="8"/>
  </w:num>
  <w:num w:numId="7">
    <w:abstractNumId w:val="3"/>
  </w:num>
  <w:num w:numId="8">
    <w:abstractNumId w:val="1"/>
  </w:num>
  <w:num w:numId="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1F98"/>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3361"/>
    <w:rsid w:val="00095136"/>
    <w:rsid w:val="000A11D1"/>
    <w:rsid w:val="000A4293"/>
    <w:rsid w:val="000A763B"/>
    <w:rsid w:val="000B304D"/>
    <w:rsid w:val="000B3DB0"/>
    <w:rsid w:val="000C03CF"/>
    <w:rsid w:val="000C6C08"/>
    <w:rsid w:val="000D227D"/>
    <w:rsid w:val="000E0403"/>
    <w:rsid w:val="000F023A"/>
    <w:rsid w:val="000F3AAA"/>
    <w:rsid w:val="000F3B5B"/>
    <w:rsid w:val="00100D58"/>
    <w:rsid w:val="0010633D"/>
    <w:rsid w:val="00111066"/>
    <w:rsid w:val="0011423D"/>
    <w:rsid w:val="00115AB4"/>
    <w:rsid w:val="00117639"/>
    <w:rsid w:val="001221F2"/>
    <w:rsid w:val="00122DAE"/>
    <w:rsid w:val="0012551E"/>
    <w:rsid w:val="00133D3A"/>
    <w:rsid w:val="00136561"/>
    <w:rsid w:val="00144B98"/>
    <w:rsid w:val="00144E95"/>
    <w:rsid w:val="00145B34"/>
    <w:rsid w:val="00154723"/>
    <w:rsid w:val="00160886"/>
    <w:rsid w:val="001662C0"/>
    <w:rsid w:val="0017596B"/>
    <w:rsid w:val="00196545"/>
    <w:rsid w:val="001979E6"/>
    <w:rsid w:val="001A2353"/>
    <w:rsid w:val="001A5863"/>
    <w:rsid w:val="001B0B71"/>
    <w:rsid w:val="001C254F"/>
    <w:rsid w:val="001C7CE0"/>
    <w:rsid w:val="001D6374"/>
    <w:rsid w:val="001F4477"/>
    <w:rsid w:val="002020CD"/>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5AB4"/>
    <w:rsid w:val="002862FC"/>
    <w:rsid w:val="00297C25"/>
    <w:rsid w:val="002B0054"/>
    <w:rsid w:val="002B1803"/>
    <w:rsid w:val="002C44AD"/>
    <w:rsid w:val="002D2BDA"/>
    <w:rsid w:val="002D4338"/>
    <w:rsid w:val="002D4B0F"/>
    <w:rsid w:val="002E16D0"/>
    <w:rsid w:val="002E2797"/>
    <w:rsid w:val="002F1927"/>
    <w:rsid w:val="002F5F1E"/>
    <w:rsid w:val="00303B4D"/>
    <w:rsid w:val="0031014D"/>
    <w:rsid w:val="003113D1"/>
    <w:rsid w:val="0031434D"/>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907DD"/>
    <w:rsid w:val="00394387"/>
    <w:rsid w:val="0039640B"/>
    <w:rsid w:val="003978D5"/>
    <w:rsid w:val="003A3333"/>
    <w:rsid w:val="003A4484"/>
    <w:rsid w:val="003B5C7F"/>
    <w:rsid w:val="003D06DA"/>
    <w:rsid w:val="003D0872"/>
    <w:rsid w:val="003D666D"/>
    <w:rsid w:val="003E48D7"/>
    <w:rsid w:val="003E7D98"/>
    <w:rsid w:val="003F2803"/>
    <w:rsid w:val="00400A7E"/>
    <w:rsid w:val="004022DD"/>
    <w:rsid w:val="00406923"/>
    <w:rsid w:val="00406F12"/>
    <w:rsid w:val="00407A3F"/>
    <w:rsid w:val="00407D83"/>
    <w:rsid w:val="00415563"/>
    <w:rsid w:val="00416317"/>
    <w:rsid w:val="00420FFF"/>
    <w:rsid w:val="00430FDA"/>
    <w:rsid w:val="0043336F"/>
    <w:rsid w:val="00434DF8"/>
    <w:rsid w:val="004357AE"/>
    <w:rsid w:val="00435B12"/>
    <w:rsid w:val="00443A26"/>
    <w:rsid w:val="00456D94"/>
    <w:rsid w:val="00462744"/>
    <w:rsid w:val="00476E12"/>
    <w:rsid w:val="00485358"/>
    <w:rsid w:val="00486D5F"/>
    <w:rsid w:val="004878F3"/>
    <w:rsid w:val="00490140"/>
    <w:rsid w:val="004A47CE"/>
    <w:rsid w:val="004B3DD5"/>
    <w:rsid w:val="004B7A83"/>
    <w:rsid w:val="004D0ACB"/>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36505"/>
    <w:rsid w:val="00543F44"/>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97062"/>
    <w:rsid w:val="005A2478"/>
    <w:rsid w:val="005A3352"/>
    <w:rsid w:val="005B1BE4"/>
    <w:rsid w:val="005B2733"/>
    <w:rsid w:val="005B469E"/>
    <w:rsid w:val="005B6A28"/>
    <w:rsid w:val="005B6CFA"/>
    <w:rsid w:val="005C29FE"/>
    <w:rsid w:val="005C5CF7"/>
    <w:rsid w:val="005C668B"/>
    <w:rsid w:val="005D2149"/>
    <w:rsid w:val="005E5BAE"/>
    <w:rsid w:val="005F0AA7"/>
    <w:rsid w:val="005F3E81"/>
    <w:rsid w:val="005F5C7D"/>
    <w:rsid w:val="005F7DEA"/>
    <w:rsid w:val="00600234"/>
    <w:rsid w:val="0060060D"/>
    <w:rsid w:val="006033CC"/>
    <w:rsid w:val="00605B07"/>
    <w:rsid w:val="00605F33"/>
    <w:rsid w:val="00626D21"/>
    <w:rsid w:val="006348E4"/>
    <w:rsid w:val="006351A4"/>
    <w:rsid w:val="00637502"/>
    <w:rsid w:val="0064107B"/>
    <w:rsid w:val="00641161"/>
    <w:rsid w:val="00644E8B"/>
    <w:rsid w:val="00651849"/>
    <w:rsid w:val="006771DE"/>
    <w:rsid w:val="006812C3"/>
    <w:rsid w:val="00681CA1"/>
    <w:rsid w:val="0068234E"/>
    <w:rsid w:val="006847B1"/>
    <w:rsid w:val="00692A1C"/>
    <w:rsid w:val="00697FBB"/>
    <w:rsid w:val="006A08DA"/>
    <w:rsid w:val="006A2143"/>
    <w:rsid w:val="006D11DE"/>
    <w:rsid w:val="006E43F8"/>
    <w:rsid w:val="006F36A8"/>
    <w:rsid w:val="007022EC"/>
    <w:rsid w:val="00704D16"/>
    <w:rsid w:val="00705756"/>
    <w:rsid w:val="007070D0"/>
    <w:rsid w:val="007071C8"/>
    <w:rsid w:val="00707200"/>
    <w:rsid w:val="00710C2A"/>
    <w:rsid w:val="00717267"/>
    <w:rsid w:val="00722758"/>
    <w:rsid w:val="00723E22"/>
    <w:rsid w:val="00725146"/>
    <w:rsid w:val="007468B2"/>
    <w:rsid w:val="0075024B"/>
    <w:rsid w:val="00750BC6"/>
    <w:rsid w:val="0076160C"/>
    <w:rsid w:val="007646D3"/>
    <w:rsid w:val="00766101"/>
    <w:rsid w:val="00766420"/>
    <w:rsid w:val="00772C28"/>
    <w:rsid w:val="007903EA"/>
    <w:rsid w:val="00790BD3"/>
    <w:rsid w:val="007A0DF7"/>
    <w:rsid w:val="007A2B8C"/>
    <w:rsid w:val="007A4587"/>
    <w:rsid w:val="007A6DDA"/>
    <w:rsid w:val="007C0001"/>
    <w:rsid w:val="007C3E98"/>
    <w:rsid w:val="007E4E9B"/>
    <w:rsid w:val="007E6214"/>
    <w:rsid w:val="007F350D"/>
    <w:rsid w:val="0080269C"/>
    <w:rsid w:val="00805DC3"/>
    <w:rsid w:val="008078EF"/>
    <w:rsid w:val="00816D89"/>
    <w:rsid w:val="0081753C"/>
    <w:rsid w:val="0082759B"/>
    <w:rsid w:val="008276BC"/>
    <w:rsid w:val="00832280"/>
    <w:rsid w:val="0083488B"/>
    <w:rsid w:val="00836C5D"/>
    <w:rsid w:val="00842090"/>
    <w:rsid w:val="00847568"/>
    <w:rsid w:val="008521DA"/>
    <w:rsid w:val="00853D1F"/>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531E"/>
    <w:rsid w:val="008C6939"/>
    <w:rsid w:val="008D30BE"/>
    <w:rsid w:val="008D351F"/>
    <w:rsid w:val="008F7F93"/>
    <w:rsid w:val="009030EE"/>
    <w:rsid w:val="00910A6E"/>
    <w:rsid w:val="00921A7F"/>
    <w:rsid w:val="0092274E"/>
    <w:rsid w:val="0093034E"/>
    <w:rsid w:val="009308DD"/>
    <w:rsid w:val="009373C0"/>
    <w:rsid w:val="00940851"/>
    <w:rsid w:val="00941739"/>
    <w:rsid w:val="00947252"/>
    <w:rsid w:val="00952498"/>
    <w:rsid w:val="00957BB7"/>
    <w:rsid w:val="0096523F"/>
    <w:rsid w:val="00965B6C"/>
    <w:rsid w:val="00965E9E"/>
    <w:rsid w:val="00965F25"/>
    <w:rsid w:val="009729C1"/>
    <w:rsid w:val="009831EE"/>
    <w:rsid w:val="00987BA6"/>
    <w:rsid w:val="009915A0"/>
    <w:rsid w:val="009A312D"/>
    <w:rsid w:val="009D0777"/>
    <w:rsid w:val="009E4695"/>
    <w:rsid w:val="009E6286"/>
    <w:rsid w:val="009E7B5D"/>
    <w:rsid w:val="009F3E6C"/>
    <w:rsid w:val="009F4053"/>
    <w:rsid w:val="009F60D4"/>
    <w:rsid w:val="009F6777"/>
    <w:rsid w:val="009F6E60"/>
    <w:rsid w:val="00A008EC"/>
    <w:rsid w:val="00A00EB7"/>
    <w:rsid w:val="00A01FE0"/>
    <w:rsid w:val="00A02F9D"/>
    <w:rsid w:val="00A031F3"/>
    <w:rsid w:val="00A05A63"/>
    <w:rsid w:val="00A17E54"/>
    <w:rsid w:val="00A2375B"/>
    <w:rsid w:val="00A3250F"/>
    <w:rsid w:val="00A37825"/>
    <w:rsid w:val="00A4537D"/>
    <w:rsid w:val="00A47037"/>
    <w:rsid w:val="00A47DF5"/>
    <w:rsid w:val="00A50F3E"/>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B0BB3"/>
    <w:rsid w:val="00AC0B71"/>
    <w:rsid w:val="00AC41A5"/>
    <w:rsid w:val="00AC5652"/>
    <w:rsid w:val="00AD131C"/>
    <w:rsid w:val="00AE00A2"/>
    <w:rsid w:val="00AE020A"/>
    <w:rsid w:val="00AE5F18"/>
    <w:rsid w:val="00AE6DB7"/>
    <w:rsid w:val="00AE7295"/>
    <w:rsid w:val="00AF2B7C"/>
    <w:rsid w:val="00AF39A7"/>
    <w:rsid w:val="00B033F7"/>
    <w:rsid w:val="00B066C3"/>
    <w:rsid w:val="00B11AE3"/>
    <w:rsid w:val="00B15656"/>
    <w:rsid w:val="00B2623D"/>
    <w:rsid w:val="00B42F0E"/>
    <w:rsid w:val="00B5222A"/>
    <w:rsid w:val="00B52FE5"/>
    <w:rsid w:val="00B55F78"/>
    <w:rsid w:val="00B664F9"/>
    <w:rsid w:val="00B74ED9"/>
    <w:rsid w:val="00B827EB"/>
    <w:rsid w:val="00B87089"/>
    <w:rsid w:val="00B910EE"/>
    <w:rsid w:val="00B92048"/>
    <w:rsid w:val="00B939E2"/>
    <w:rsid w:val="00BA2554"/>
    <w:rsid w:val="00BA320F"/>
    <w:rsid w:val="00BC1026"/>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3AA5"/>
    <w:rsid w:val="00C57FD9"/>
    <w:rsid w:val="00C6030D"/>
    <w:rsid w:val="00C67066"/>
    <w:rsid w:val="00C81220"/>
    <w:rsid w:val="00C818B3"/>
    <w:rsid w:val="00C83841"/>
    <w:rsid w:val="00C848A8"/>
    <w:rsid w:val="00C96080"/>
    <w:rsid w:val="00C97DCD"/>
    <w:rsid w:val="00CA14D2"/>
    <w:rsid w:val="00CA39BF"/>
    <w:rsid w:val="00CA4BD4"/>
    <w:rsid w:val="00CA6D64"/>
    <w:rsid w:val="00CB15DA"/>
    <w:rsid w:val="00CB6BE3"/>
    <w:rsid w:val="00CC24AB"/>
    <w:rsid w:val="00CC4C34"/>
    <w:rsid w:val="00CD4124"/>
    <w:rsid w:val="00CD44D3"/>
    <w:rsid w:val="00CD4641"/>
    <w:rsid w:val="00CD4D2A"/>
    <w:rsid w:val="00CE1A1E"/>
    <w:rsid w:val="00CE2572"/>
    <w:rsid w:val="00CE525B"/>
    <w:rsid w:val="00CF6F32"/>
    <w:rsid w:val="00D01EC8"/>
    <w:rsid w:val="00D14593"/>
    <w:rsid w:val="00D16D8D"/>
    <w:rsid w:val="00D20E12"/>
    <w:rsid w:val="00D31BAF"/>
    <w:rsid w:val="00D321BB"/>
    <w:rsid w:val="00D3561D"/>
    <w:rsid w:val="00D37485"/>
    <w:rsid w:val="00D44F98"/>
    <w:rsid w:val="00D56874"/>
    <w:rsid w:val="00D56F77"/>
    <w:rsid w:val="00D578AC"/>
    <w:rsid w:val="00D65388"/>
    <w:rsid w:val="00D709D0"/>
    <w:rsid w:val="00D77B6F"/>
    <w:rsid w:val="00D907D4"/>
    <w:rsid w:val="00DB0CD1"/>
    <w:rsid w:val="00DB2BE8"/>
    <w:rsid w:val="00DB3112"/>
    <w:rsid w:val="00DB5803"/>
    <w:rsid w:val="00DC3C06"/>
    <w:rsid w:val="00DD39B7"/>
    <w:rsid w:val="00DD5852"/>
    <w:rsid w:val="00DE3A1C"/>
    <w:rsid w:val="00E1433F"/>
    <w:rsid w:val="00E17780"/>
    <w:rsid w:val="00E240AC"/>
    <w:rsid w:val="00E3229B"/>
    <w:rsid w:val="00E364C2"/>
    <w:rsid w:val="00E40B85"/>
    <w:rsid w:val="00E42990"/>
    <w:rsid w:val="00E52927"/>
    <w:rsid w:val="00E52F8C"/>
    <w:rsid w:val="00E73141"/>
    <w:rsid w:val="00E74207"/>
    <w:rsid w:val="00E75197"/>
    <w:rsid w:val="00E8696A"/>
    <w:rsid w:val="00E87A1D"/>
    <w:rsid w:val="00E9124A"/>
    <w:rsid w:val="00E96A7A"/>
    <w:rsid w:val="00E97EC8"/>
    <w:rsid w:val="00EA1924"/>
    <w:rsid w:val="00EA1B19"/>
    <w:rsid w:val="00EA21C6"/>
    <w:rsid w:val="00EA545F"/>
    <w:rsid w:val="00EB4914"/>
    <w:rsid w:val="00EC1584"/>
    <w:rsid w:val="00EC70B6"/>
    <w:rsid w:val="00ED0F7D"/>
    <w:rsid w:val="00EE1061"/>
    <w:rsid w:val="00EE7A67"/>
    <w:rsid w:val="00F0444F"/>
    <w:rsid w:val="00F13656"/>
    <w:rsid w:val="00F31CAB"/>
    <w:rsid w:val="00F3634E"/>
    <w:rsid w:val="00F7435F"/>
    <w:rsid w:val="00F80501"/>
    <w:rsid w:val="00F8250A"/>
    <w:rsid w:val="00F8343A"/>
    <w:rsid w:val="00F836D7"/>
    <w:rsid w:val="00F847D0"/>
    <w:rsid w:val="00F85E08"/>
    <w:rsid w:val="00F940D8"/>
    <w:rsid w:val="00FA6BE1"/>
    <w:rsid w:val="00FB6038"/>
    <w:rsid w:val="00FC373D"/>
    <w:rsid w:val="00FC45B1"/>
    <w:rsid w:val="00FC647C"/>
    <w:rsid w:val="00FD0FB5"/>
    <w:rsid w:val="00FD1F81"/>
    <w:rsid w:val="00FF03B2"/>
    <w:rsid w:val="00FF1F8B"/>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1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1222C2-D49D-4399-B6A2-70064D11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698</Words>
  <Characters>3984</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9</cp:revision>
  <cp:lastPrinted>2020-04-21T13:57:00Z</cp:lastPrinted>
  <dcterms:created xsi:type="dcterms:W3CDTF">2021-12-20T10:44:00Z</dcterms:created>
  <dcterms:modified xsi:type="dcterms:W3CDTF">2022-01-20T08:51:00Z</dcterms:modified>
</cp:coreProperties>
</file>